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</w:p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</w:p>
    <w:p w:rsidR="00D60540" w:rsidRDefault="00B70B39" w:rsidP="00AA4104">
      <w:pPr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A05817">
        <w:rPr>
          <w:rFonts w:ascii="Sakkal Majalla" w:hAnsi="Sakkal Majalla" w:cs="Sakkal Majalla"/>
          <w:b/>
          <w:bCs/>
          <w:sz w:val="24"/>
          <w:szCs w:val="24"/>
          <w:rtl/>
        </w:rPr>
        <w:t>إجراءات</w:t>
      </w:r>
    </w:p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34470" w:rsidRPr="002149CD" w:rsidRDefault="00D60540" w:rsidP="00AA4104">
      <w:pPr>
        <w:bidi/>
        <w:spacing w:after="0"/>
        <w:jc w:val="center"/>
        <w:rPr>
          <w:rFonts w:ascii="Sakkal Majalla" w:hAnsi="Sakkal Majalla" w:cs="Sakkal Majalla"/>
          <w:b/>
          <w:bCs/>
          <w:color w:val="FF0000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التدخل المبكر في </w:t>
      </w:r>
      <w:r w:rsidR="004D7EAE" w:rsidRPr="00A05817">
        <w:rPr>
          <w:rFonts w:ascii="Sakkal Majalla" w:hAnsi="Sakkal Majalla" w:cs="Sakkal Majalla"/>
          <w:b/>
          <w:bCs/>
          <w:sz w:val="24"/>
          <w:szCs w:val="24"/>
          <w:rtl/>
        </w:rPr>
        <w:t>تأهيل</w:t>
      </w:r>
      <w:r w:rsidR="00B70B39" w:rsidRPr="00A0581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الكلام و</w:t>
      </w:r>
      <w:r w:rsidR="004D7EAE" w:rsidRPr="00A0581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اللغة عند </w:t>
      </w:r>
      <w:r w:rsidR="00B70B39" w:rsidRPr="00A05817">
        <w:rPr>
          <w:rFonts w:ascii="Sakkal Majalla" w:hAnsi="Sakkal Majalla" w:cs="Sakkal Majalla"/>
          <w:b/>
          <w:bCs/>
          <w:sz w:val="24"/>
          <w:szCs w:val="24"/>
          <w:rtl/>
        </w:rPr>
        <w:t>ال</w:t>
      </w:r>
      <w:r w:rsidR="004D7EAE" w:rsidRPr="00A0581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أطفال </w:t>
      </w:r>
    </w:p>
    <w:p w:rsidR="00D34470" w:rsidRDefault="00627409" w:rsidP="00AA4104">
      <w:pPr>
        <w:bidi/>
        <w:spacing w:after="0"/>
        <w:jc w:val="center"/>
        <w:rPr>
          <w:rFonts w:ascii="Sakkal Majalla" w:hAnsi="Sakkal Majalla" w:cs="Sakkal Majalla"/>
          <w:b/>
          <w:bCs/>
          <w:szCs w:val="24"/>
        </w:rPr>
      </w:pPr>
      <w:r w:rsidRPr="00627409">
        <w:rPr>
          <w:rFonts w:ascii="Sakkal Majalla" w:hAnsi="Sakkal Majalla" w:cs="Sakkal Majalla" w:hint="cs"/>
          <w:b/>
          <w:bCs/>
          <w:szCs w:val="24"/>
          <w:rtl/>
        </w:rPr>
        <w:t>المصابين بنقص السمع</w:t>
      </w:r>
      <w:r w:rsidR="00D34470" w:rsidRPr="00627409">
        <w:rPr>
          <w:rFonts w:ascii="Sakkal Majalla" w:hAnsi="Sakkal Majalla" w:cs="Sakkal Majalla"/>
          <w:b/>
          <w:bCs/>
          <w:szCs w:val="24"/>
          <w:rtl/>
        </w:rPr>
        <w:t xml:space="preserve"> منذ الولادة حتى عمر</w:t>
      </w:r>
      <w:r w:rsidRPr="00627409">
        <w:rPr>
          <w:rFonts w:ascii="Sakkal Majalla" w:hAnsi="Sakkal Majalla" w:cs="Sakkal Majalla" w:hint="cs"/>
          <w:b/>
          <w:bCs/>
          <w:szCs w:val="24"/>
          <w:rtl/>
        </w:rPr>
        <w:t xml:space="preserve"> 14 عام </w:t>
      </w:r>
      <w:r w:rsidR="00D34470" w:rsidRPr="00627409">
        <w:rPr>
          <w:rFonts w:ascii="Sakkal Majalla" w:hAnsi="Sakkal Majalla" w:cs="Sakkal Majalla" w:hint="cs"/>
          <w:b/>
          <w:bCs/>
          <w:szCs w:val="24"/>
          <w:rtl/>
        </w:rPr>
        <w:t xml:space="preserve"> </w:t>
      </w:r>
      <w:r w:rsidR="00D34470" w:rsidRPr="00627409">
        <w:rPr>
          <w:rFonts w:ascii="Sakkal Majalla" w:hAnsi="Sakkal Majalla" w:cs="Sakkal Majalla"/>
          <w:b/>
          <w:bCs/>
          <w:szCs w:val="24"/>
          <w:rtl/>
        </w:rPr>
        <w:t xml:space="preserve"> </w:t>
      </w:r>
    </w:p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b/>
          <w:bCs/>
          <w:szCs w:val="24"/>
        </w:rPr>
      </w:pPr>
    </w:p>
    <w:p w:rsidR="00AA4104" w:rsidRPr="00AA4104" w:rsidRDefault="00AA4104" w:rsidP="00AA4104">
      <w:pPr>
        <w:bidi/>
        <w:spacing w:after="0"/>
        <w:jc w:val="center"/>
        <w:rPr>
          <w:rFonts w:ascii="Sakkal Majalla" w:hAnsi="Sakkal Majalla" w:cs="Sakkal Majalla"/>
          <w:b/>
          <w:bCs/>
          <w:szCs w:val="24"/>
          <w:rtl/>
        </w:rPr>
      </w:pPr>
    </w:p>
    <w:p w:rsidR="005263AA" w:rsidRPr="00A05817" w:rsidRDefault="00526FF7" w:rsidP="00AA4104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F595E" w:rsidRPr="00A05817">
        <w:rPr>
          <w:rFonts w:ascii="Sakkal Majalla" w:hAnsi="Sakkal Majalla" w:cs="Sakkal Majalla"/>
          <w:sz w:val="24"/>
          <w:szCs w:val="24"/>
          <w:rtl/>
        </w:rPr>
        <w:t>وزارة الصحة</w:t>
      </w:r>
    </w:p>
    <w:p w:rsidR="005263AA" w:rsidRPr="00A05817" w:rsidRDefault="005263AA" w:rsidP="00AA4104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</w:rPr>
      </w:pPr>
    </w:p>
    <w:p w:rsidR="005263AA" w:rsidRPr="00A05817" w:rsidRDefault="005263AA" w:rsidP="00AA4104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t>دمشق، الجمهورية العربية السورية</w:t>
      </w:r>
    </w:p>
    <w:p w:rsidR="005263AA" w:rsidRPr="00A05817" w:rsidRDefault="005263AA" w:rsidP="00AA4104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</w:rPr>
      </w:pPr>
    </w:p>
    <w:p w:rsidR="00BF595E" w:rsidRPr="00A05817" w:rsidRDefault="00BF595E" w:rsidP="00AA4104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t xml:space="preserve">تاريخ المراجعة </w:t>
      </w:r>
    </w:p>
    <w:p w:rsidR="005263AA" w:rsidRPr="00A05817" w:rsidRDefault="0032395C" w:rsidP="0032395C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03</w:t>
      </w:r>
      <w:r w:rsidR="00D6054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تشرين الأول</w:t>
      </w:r>
      <w:r w:rsidR="00F2741B">
        <w:rPr>
          <w:rFonts w:ascii="Sakkal Majalla" w:hAnsi="Sakkal Majalla" w:cs="Sakkal Majalla" w:hint="cs"/>
          <w:sz w:val="24"/>
          <w:szCs w:val="24"/>
          <w:rtl/>
        </w:rPr>
        <w:t>،</w:t>
      </w:r>
      <w:r w:rsidR="005263AA" w:rsidRPr="00A05817">
        <w:rPr>
          <w:rFonts w:ascii="Sakkal Majalla" w:hAnsi="Sakkal Majalla" w:cs="Sakkal Majalla"/>
          <w:sz w:val="24"/>
          <w:szCs w:val="24"/>
          <w:rtl/>
          <w:lang/>
        </w:rPr>
        <w:t xml:space="preserve"> 202</w:t>
      </w:r>
      <w:r w:rsidR="00BF595E" w:rsidRPr="00A05817">
        <w:rPr>
          <w:rFonts w:ascii="Sakkal Majalla" w:hAnsi="Sakkal Majalla" w:cs="Sakkal Majalla"/>
          <w:sz w:val="24"/>
          <w:szCs w:val="24"/>
          <w:rtl/>
          <w:lang/>
        </w:rPr>
        <w:t>2</w:t>
      </w:r>
    </w:p>
    <w:p w:rsidR="00EF051A" w:rsidRDefault="00EF051A" w:rsidP="00AA4104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</w:p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</w:p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</w:p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</w:p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</w:p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</w:p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</w:p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</w:p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</w:p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</w:p>
    <w:p w:rsidR="00AA4104" w:rsidRDefault="00AA4104" w:rsidP="00AA4104">
      <w:pPr>
        <w:bidi/>
        <w:spacing w:after="0"/>
        <w:jc w:val="center"/>
        <w:rPr>
          <w:rFonts w:ascii="Sakkal Majalla" w:hAnsi="Sakkal Majalla" w:cs="Sakkal Majalla"/>
          <w:sz w:val="24"/>
          <w:szCs w:val="24"/>
        </w:rPr>
      </w:pPr>
    </w:p>
    <w:p w:rsidR="00AA4104" w:rsidRPr="00A05817" w:rsidRDefault="00AA4104" w:rsidP="00AA4104">
      <w:pPr>
        <w:bidi/>
        <w:spacing w:after="0"/>
        <w:jc w:val="center"/>
        <w:rPr>
          <w:rFonts w:ascii="Sakkal Majalla" w:hAnsi="Sakkal Majalla" w:cs="Sakkal Majalla"/>
          <w:color w:val="FF0000"/>
          <w:sz w:val="24"/>
          <w:szCs w:val="24"/>
          <w:rtl/>
        </w:rPr>
      </w:pPr>
    </w:p>
    <w:tbl>
      <w:tblPr>
        <w:tblStyle w:val="a8"/>
        <w:tblpPr w:leftFromText="180" w:rightFromText="180" w:vertAnchor="text" w:horzAnchor="margin" w:tblpY="-68"/>
        <w:bidiVisual/>
        <w:tblW w:w="0" w:type="auto"/>
        <w:tblLook w:val="04A0"/>
      </w:tblPr>
      <w:tblGrid>
        <w:gridCol w:w="9350"/>
      </w:tblGrid>
      <w:tr w:rsidR="002929C0" w:rsidRPr="00A05817" w:rsidTr="002929C0">
        <w:tc>
          <w:tcPr>
            <w:tcW w:w="9350" w:type="dxa"/>
          </w:tcPr>
          <w:p w:rsidR="002929C0" w:rsidRPr="00A05817" w:rsidRDefault="002929C0" w:rsidP="00AA410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0581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ستتم مراجعة هذه الوثيقة كل عامين من تاريخ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أحدث</w:t>
            </w:r>
            <w:r w:rsidRPr="00A0581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مراجعة</w:t>
            </w:r>
          </w:p>
        </w:tc>
      </w:tr>
    </w:tbl>
    <w:p w:rsidR="003A1309" w:rsidRDefault="003A1309" w:rsidP="003A1309">
      <w:p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3A1309" w:rsidRDefault="003A1309">
      <w:pPr>
        <w:rPr>
          <w:rFonts w:ascii="Sakkal Majalla" w:eastAsiaTheme="majorEastAsi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br w:type="page"/>
      </w:r>
    </w:p>
    <w:p w:rsidR="000D6B45" w:rsidRPr="00A05817" w:rsidRDefault="00EF051A" w:rsidP="00DE3696">
      <w:pPr>
        <w:pStyle w:val="1"/>
        <w:bidi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bookmarkStart w:id="0" w:name="_Toc118124505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lastRenderedPageBreak/>
        <w:t>1.</w:t>
      </w:r>
      <w:r w:rsidR="0037402F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 </w:t>
      </w:r>
      <w:r w:rsidR="00B70B39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>جدول المحتويات</w:t>
      </w:r>
      <w:bookmarkEnd w:id="0"/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11091166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639D0" w:rsidRPr="00621897" w:rsidRDefault="00E81005" w:rsidP="00AB1446">
          <w:pPr>
            <w:pStyle w:val="ab"/>
            <w:tabs>
              <w:tab w:val="left" w:pos="4575"/>
              <w:tab w:val="center" w:pos="4680"/>
            </w:tabs>
            <w:bidi/>
            <w:rPr>
              <w:rFonts w:ascii="Sakkal Majalla" w:hAnsi="Sakkal Majalla" w:cs="Sakkal Majalla"/>
            </w:rPr>
          </w:pPr>
          <w:r w:rsidRPr="00621897">
            <w:rPr>
              <w:rFonts w:ascii="Sakkal Majalla" w:eastAsiaTheme="minorHAnsi" w:hAnsi="Sakkal Majalla" w:cs="Sakkal Majalla"/>
              <w:color w:val="auto"/>
              <w:sz w:val="22"/>
              <w:szCs w:val="22"/>
              <w:rtl/>
            </w:rPr>
            <w:tab/>
          </w:r>
          <w:r w:rsidR="00D87E12" w:rsidRPr="00621897">
            <w:rPr>
              <w:rFonts w:ascii="Sakkal Majalla" w:eastAsiaTheme="minorHAnsi" w:hAnsi="Sakkal Majalla" w:cs="Sakkal Majalla"/>
              <w:color w:val="auto"/>
              <w:sz w:val="22"/>
              <w:szCs w:val="22"/>
              <w:rtl/>
            </w:rPr>
            <w:tab/>
          </w:r>
        </w:p>
        <w:p w:rsidR="00AB1446" w:rsidRDefault="00F0278D" w:rsidP="00AB1446">
          <w:pPr>
            <w:pStyle w:val="10"/>
            <w:rPr>
              <w:rFonts w:eastAsiaTheme="minorEastAsia"/>
              <w:noProof/>
            </w:rPr>
          </w:pPr>
          <w:r w:rsidRPr="00621897">
            <w:rPr>
              <w:rFonts w:ascii="Sakkal Majalla" w:hAnsi="Sakkal Majalla" w:cs="Sakkal Majalla"/>
            </w:rPr>
            <w:fldChar w:fldCharType="begin"/>
          </w:r>
          <w:r w:rsidR="00E639D0" w:rsidRPr="00621897">
            <w:rPr>
              <w:rFonts w:ascii="Sakkal Majalla" w:hAnsi="Sakkal Majalla" w:cs="Sakkal Majalla"/>
            </w:rPr>
            <w:instrText xml:space="preserve"> TOC \o "1-3" \h \z \u </w:instrText>
          </w:r>
          <w:r w:rsidRPr="00621897">
            <w:rPr>
              <w:rFonts w:ascii="Sakkal Majalla" w:hAnsi="Sakkal Majalla" w:cs="Sakkal Majalla"/>
            </w:rPr>
            <w:fldChar w:fldCharType="separate"/>
          </w:r>
          <w:hyperlink w:anchor="_Toc118124505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1.  جدول المحتويات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10"/>
            <w:rPr>
              <w:rFonts w:eastAsiaTheme="minorEastAsia"/>
              <w:noProof/>
            </w:rPr>
          </w:pPr>
          <w:hyperlink w:anchor="_Toc118124506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2.</w:t>
            </w:r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</w:rPr>
              <w:t xml:space="preserve">  </w:t>
            </w:r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التمهيد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10"/>
            <w:rPr>
              <w:rFonts w:eastAsiaTheme="minorEastAsia"/>
              <w:noProof/>
            </w:rPr>
          </w:pPr>
          <w:hyperlink w:anchor="_Toc118124507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 xml:space="preserve">3. </w:t>
            </w:r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الملخص التنفيذي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10"/>
            <w:rPr>
              <w:rFonts w:eastAsiaTheme="minorEastAsia"/>
              <w:noProof/>
            </w:rPr>
          </w:pPr>
          <w:hyperlink w:anchor="_Toc118124508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4.  المقدمة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09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4.1  الهدف من إجراءات الوثيقة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10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4.2  المحددات والقيود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11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4.3  التعريفات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12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4.3.1  التأهيل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13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4.3.2  التأهيل السمعي اللفظي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14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4.3.3  خطة الجلسة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15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4.3.4  الخطة العلاجية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16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4.3.5  "البرنامج الوطني للكشف المبكر عن نقص السمع"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10"/>
            <w:rPr>
              <w:rFonts w:eastAsiaTheme="minorEastAsia"/>
              <w:noProof/>
            </w:rPr>
          </w:pPr>
          <w:hyperlink w:anchor="_Toc118124517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5.  المراجعة الدورية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18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5.1  الفترة الزمنية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19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5.2  إجراءات المراجعة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20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5.3  إجراءات الاستثناءات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10"/>
            <w:rPr>
              <w:rFonts w:eastAsiaTheme="minorEastAsia"/>
              <w:noProof/>
            </w:rPr>
          </w:pPr>
          <w:hyperlink w:anchor="_Toc118124521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  الأهلية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22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6.1  الشمول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23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6.1.1  معايير الشمول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24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6.1.2  محددات الشمول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25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6.1.3  استثناءات الشمول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26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6.2  التخريج (إنهاء الخدمات)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27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6.2.1  التظلمات والحلول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28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6.2.2  محددات العمر والزمن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29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6.2.3  استثناءات التخريج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30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6.2.4  إعادة القبول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10"/>
            <w:rPr>
              <w:rFonts w:eastAsiaTheme="minorEastAsia"/>
              <w:noProof/>
            </w:rPr>
          </w:pPr>
          <w:hyperlink w:anchor="_Toc118124531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  الهدف من الإجراءات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32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7.1  الهدف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33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7.2  المبادئ التوجيهية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34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7.2.1  صالح المريض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35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7.2.2  الشمولية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36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7.2.3  الأخلاقيات والسرية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37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7.2.4  الإجراءات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38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7.3  الأهداف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39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7.3.1  المخرجات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10"/>
            <w:rPr>
              <w:rFonts w:eastAsiaTheme="minorEastAsia"/>
              <w:noProof/>
            </w:rPr>
          </w:pPr>
          <w:hyperlink w:anchor="_Toc118124540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  المنهج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41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8.1  عملية تقديم خدمات تأهيل الكلام واللغة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42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8.2  أعضاء الفريق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43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8.3  الخطة العلاجية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44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8.4  حقوق ومسؤوليات الوالدين أو مقدمي الرعاية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45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8.5  تنظيم الجلسة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46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8.6  سياسة الغياب والاعتذار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47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8.6.1  الغياب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48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8.6.2  الاعتذار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49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8.7  طريقة تقديم الخدمات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50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8.8  تتبع التطور والتقييم المرحلي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51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8.9  الطلب والإحالة لخدمات إضافية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52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8.10  التخريج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53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8.10.1  محددات العمر والزمن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54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8.10.2  تحقيق التطور المناسب للعمر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55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8.10.3  </w:t>
            </w:r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الفشل في إحراز تطور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56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8.10.4  الحالات المرافقة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57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8.10.5  حضور الجلسات المقررة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58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8.10.6  ضعف التعاون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59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8.10.7  طلب التخريج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60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8.10.8  الترشيح لزراعة القوقعة الاصطناعية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10"/>
            <w:rPr>
              <w:rFonts w:eastAsiaTheme="minorEastAsia"/>
              <w:noProof/>
            </w:rPr>
          </w:pPr>
          <w:hyperlink w:anchor="_Toc118124561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9.  تقييم الكلام واللغة والتواصل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62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9.1  مكونات التقييم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63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9.1.1  المهارات والوظائف السمعية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64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9.1.2  طريقة التواصل الأساسية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65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9.1.3  التواصل غير اللفظي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66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9.1.4  التواصل اللفظي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67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9.1.5  الفحص الوجهي الفموي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68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9.1.6 </w:t>
            </w:r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 xml:space="preserve"> </w:t>
            </w:r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تقييم الوظيفة الحركية للنواطق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69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9.1.7 </w:t>
            </w:r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lang w:bidi="ar-SY"/>
              </w:rPr>
              <w:t xml:space="preserve"> </w:t>
            </w:r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تقييم النطق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70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9.2  نتائج عملية التقييم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10"/>
            <w:rPr>
              <w:rFonts w:eastAsiaTheme="minorEastAsia"/>
              <w:noProof/>
            </w:rPr>
          </w:pPr>
          <w:hyperlink w:anchor="_Toc118124571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  التأهيل السمعي اللفظي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72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10.1  المبادئ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73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10.2  تدريب المهارات السمعية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74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10.2.1  كشف الصوت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75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10.2.2  تمييز الصوت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76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10.2.3  تحديد الصوت والتعرف إليه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77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10.2.4  الاستيعاب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78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10.3  تأهيل الكلام واللغة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79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10.3.1  اللغة التعبيرية والاستيعابية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80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10.3.2  القاموس اللغوي والدلالي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81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10.3.3  النحو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82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10.3.4  الصرف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83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10.3.5  الأصوات الكلامية، والمستوى الفونولوجي (الصوتي)  للغة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84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10.3.6  الاستخدام الاجتماعي للغة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85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10.4  استراتيجيات التواصل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86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10.4.1  المراحل النمائية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87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10.4.2  التصنيفات الرئيسية لاستراتيجيات التواصل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88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 xml:space="preserve">10.5  </w:t>
            </w:r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</w:rPr>
              <w:t>تدريب شركاء التواصل الأساسيين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89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10.5.1  التدريب غير المباشر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30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118124590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10.5.2  التدريب الرسمي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91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10.6  التدخل مع الأطفال الصغار والوالدين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10"/>
            <w:rPr>
              <w:rFonts w:eastAsiaTheme="minorEastAsia"/>
              <w:noProof/>
            </w:rPr>
          </w:pPr>
          <w:hyperlink w:anchor="_Toc118124592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11.  الاعتبارات والاحتياجات المستقبلية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93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11.1  مقاييس تطور اللغة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46" w:rsidRDefault="00F0278D" w:rsidP="00AB1446">
          <w:pPr>
            <w:pStyle w:val="20"/>
            <w:rPr>
              <w:rFonts w:eastAsiaTheme="minorEastAsia"/>
              <w:noProof/>
            </w:rPr>
          </w:pPr>
          <w:hyperlink w:anchor="_Toc118124594" w:history="1">
            <w:r w:rsidR="00AB1446" w:rsidRPr="00DD00BA">
              <w:rPr>
                <w:rStyle w:val="Hyperlink"/>
                <w:rFonts w:ascii="Sakkal Majalla" w:hAnsi="Sakkal Majalla" w:cs="Sakkal Majalla"/>
                <w:b/>
                <w:bCs/>
                <w:noProof/>
                <w:rtl/>
                <w:lang w:bidi="ar-SY"/>
              </w:rPr>
              <w:t>11.2  التواصل الكلي</w:t>
            </w:r>
            <w:r w:rsidR="00AB14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1446">
              <w:rPr>
                <w:noProof/>
                <w:webHidden/>
              </w:rPr>
              <w:instrText xml:space="preserve"> PAGEREF _Toc118124594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144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39D0" w:rsidRPr="00A05817" w:rsidRDefault="00F0278D" w:rsidP="00AB1446">
          <w:pPr>
            <w:bidi/>
            <w:rPr>
              <w:rFonts w:ascii="Sakkal Majalla" w:hAnsi="Sakkal Majalla" w:cs="Sakkal Majalla"/>
            </w:rPr>
          </w:pPr>
          <w:r w:rsidRPr="00621897">
            <w:rPr>
              <w:rFonts w:ascii="Sakkal Majalla" w:hAnsi="Sakkal Majalla" w:cs="Sakkal Majalla"/>
              <w:noProof/>
            </w:rPr>
            <w:fldChar w:fldCharType="end"/>
          </w:r>
        </w:p>
      </w:sdtContent>
    </w:sdt>
    <w:p w:rsidR="00702D7B" w:rsidRPr="00A05817" w:rsidRDefault="00702D7B" w:rsidP="00F95B2C">
      <w:pPr>
        <w:bidi/>
        <w:rPr>
          <w:rFonts w:ascii="Sakkal Majalla" w:hAnsi="Sakkal Majalla" w:cs="Sakkal Majalla"/>
          <w:sz w:val="24"/>
          <w:szCs w:val="24"/>
        </w:rPr>
      </w:pPr>
    </w:p>
    <w:p w:rsidR="00675927" w:rsidRPr="00A05817" w:rsidRDefault="00675927" w:rsidP="00F95B2C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675927" w:rsidRPr="00A05817" w:rsidRDefault="00675927" w:rsidP="00DE3696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675927" w:rsidRPr="00A05817" w:rsidRDefault="00675927" w:rsidP="00DE3696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675927" w:rsidRPr="00A05817" w:rsidRDefault="00675927" w:rsidP="00DE3696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675927" w:rsidRPr="00A05817" w:rsidRDefault="00675927" w:rsidP="00DE3696">
      <w:pPr>
        <w:bidi/>
        <w:rPr>
          <w:rFonts w:ascii="Sakkal Majalla" w:hAnsi="Sakkal Majalla" w:cs="Sakkal Majalla"/>
          <w:sz w:val="24"/>
          <w:szCs w:val="24"/>
          <w:rtl/>
        </w:rPr>
      </w:pPr>
    </w:p>
    <w:p w:rsidR="001B55E1" w:rsidRPr="00A05817" w:rsidRDefault="002779CF" w:rsidP="00DE3696">
      <w:pPr>
        <w:pStyle w:val="1"/>
        <w:bidi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br w:type="page"/>
      </w:r>
      <w:bookmarkStart w:id="1" w:name="_Toc118124506"/>
      <w:r w:rsidR="00251C39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lastRenderedPageBreak/>
        <w:t>2.</w:t>
      </w:r>
      <w:r w:rsidR="00251C39" w:rsidRPr="00A05817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 </w:t>
      </w:r>
      <w:r w:rsidR="00BC1EE1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>التمهيد</w:t>
      </w:r>
      <w:bookmarkEnd w:id="1"/>
    </w:p>
    <w:p w:rsidR="00495ADE" w:rsidRDefault="00495ADE" w:rsidP="0061617C">
      <w:pPr>
        <w:bidi/>
        <w:spacing w:after="0"/>
        <w:rPr>
          <w:rFonts w:ascii="Sakkal Majalla" w:hAnsi="Sakkal Majalla" w:cs="Sakkal Majalla"/>
          <w:szCs w:val="24"/>
          <w:rtl/>
        </w:rPr>
      </w:pPr>
      <w:r w:rsidRPr="00B9212D">
        <w:rPr>
          <w:rFonts w:ascii="Sakkal Majalla" w:hAnsi="Sakkal Majalla" w:cs="Sakkal Majalla"/>
          <w:szCs w:val="24"/>
          <w:rtl/>
        </w:rPr>
        <w:t>تم إعداد هذه الوثيقة تحت إشراف وزارة الصحة السورية</w:t>
      </w:r>
      <w:r w:rsidRPr="00B9212D">
        <w:rPr>
          <w:rStyle w:val="a6"/>
          <w:rFonts w:ascii="Sakkal Majalla" w:hAnsi="Sakkal Majalla" w:cs="Sakkal Majalla"/>
          <w:szCs w:val="24"/>
          <w:rtl/>
        </w:rPr>
        <w:footnoteReference w:id="1"/>
      </w:r>
      <w:r w:rsidRPr="00B9212D">
        <w:rPr>
          <w:rFonts w:ascii="Sakkal Majalla" w:hAnsi="Sakkal Majalla" w:cs="Sakkal Majalla" w:hint="cs"/>
          <w:szCs w:val="24"/>
          <w:rtl/>
        </w:rPr>
        <w:t xml:space="preserve"> ساهم بإعدادها ومراجعتها لجنة مؤلفة من أفراد مختصين وإداريين مشكلة من قبل وزارة الصحة، وقد </w:t>
      </w:r>
      <w:r w:rsidRPr="00B9212D">
        <w:rPr>
          <w:rFonts w:ascii="Sakkal Majalla" w:hAnsi="Sakkal Majalla" w:cs="Sakkal Majalla"/>
          <w:szCs w:val="24"/>
          <w:rtl/>
        </w:rPr>
        <w:t>تم</w:t>
      </w:r>
      <w:r w:rsidRPr="00B9212D">
        <w:rPr>
          <w:rFonts w:ascii="Sakkal Majalla" w:hAnsi="Sakkal Majalla" w:cs="Sakkal Majalla" w:hint="cs"/>
          <w:szCs w:val="24"/>
          <w:rtl/>
        </w:rPr>
        <w:t>ت</w:t>
      </w:r>
      <w:r w:rsidRPr="00B9212D">
        <w:rPr>
          <w:rFonts w:ascii="Sakkal Majalla" w:hAnsi="Sakkal Majalla" w:cs="Sakkal Majalla"/>
          <w:szCs w:val="24"/>
          <w:rtl/>
        </w:rPr>
        <w:t xml:space="preserve"> المواقفة على هذه الوثيقة</w:t>
      </w:r>
      <w:r w:rsidRPr="00B9212D">
        <w:rPr>
          <w:rFonts w:ascii="Sakkal Majalla" w:hAnsi="Sakkal Majalla" w:cs="Sakkal Majalla"/>
          <w:szCs w:val="24"/>
        </w:rPr>
        <w:t xml:space="preserve"> </w:t>
      </w:r>
      <w:r w:rsidRPr="00B9212D">
        <w:rPr>
          <w:rFonts w:ascii="Sakkal Majalla" w:hAnsi="Sakkal Majalla" w:cs="Sakkal Majalla"/>
          <w:szCs w:val="24"/>
          <w:rtl/>
        </w:rPr>
        <w:t>من قبل وزارة الصحة.</w:t>
      </w:r>
      <w:r w:rsidRPr="00B9212D">
        <w:rPr>
          <w:rFonts w:ascii="Sakkal Majalla" w:hAnsi="Sakkal Majalla" w:cs="Sakkal Majalla" w:hint="cs"/>
          <w:szCs w:val="24"/>
          <w:rtl/>
        </w:rPr>
        <w:t xml:space="preserve"> </w:t>
      </w:r>
    </w:p>
    <w:p w:rsidR="0061617C" w:rsidRPr="00B9212D" w:rsidRDefault="0061617C" w:rsidP="0061617C">
      <w:pPr>
        <w:bidi/>
        <w:spacing w:after="0"/>
        <w:rPr>
          <w:rFonts w:ascii="Sakkal Majalla" w:hAnsi="Sakkal Majalla" w:cs="Sakkal Majalla"/>
          <w:szCs w:val="24"/>
          <w:rtl/>
        </w:rPr>
      </w:pPr>
    </w:p>
    <w:p w:rsidR="00AA006A" w:rsidRDefault="005517D7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EC580B">
        <w:rPr>
          <w:rFonts w:ascii="Sakkal Majalla" w:hAnsi="Sakkal Majalla" w:cs="Sakkal Majalla"/>
          <w:sz w:val="24"/>
          <w:szCs w:val="24"/>
          <w:rtl/>
        </w:rPr>
        <w:t xml:space="preserve">هدف هذه الوثيقة هو </w:t>
      </w:r>
      <w:r w:rsidR="00212DB3" w:rsidRPr="00EC580B">
        <w:rPr>
          <w:rFonts w:ascii="Sakkal Majalla" w:hAnsi="Sakkal Majalla" w:cs="Sakkal Majalla" w:hint="cs"/>
          <w:sz w:val="24"/>
          <w:szCs w:val="24"/>
          <w:rtl/>
        </w:rPr>
        <w:t>وضع</w:t>
      </w:r>
      <w:r w:rsidR="00A77922" w:rsidRPr="00EC580B">
        <w:rPr>
          <w:rFonts w:ascii="Sakkal Majalla" w:hAnsi="Sakkal Majalla" w:cs="Sakkal Majalla"/>
          <w:sz w:val="24"/>
          <w:szCs w:val="24"/>
          <w:rtl/>
        </w:rPr>
        <w:t xml:space="preserve"> إجراءات </w:t>
      </w:r>
      <w:r w:rsidR="000C5F61" w:rsidRPr="00EC580B">
        <w:rPr>
          <w:rFonts w:ascii="Sakkal Majalla" w:hAnsi="Sakkal Majalla" w:cs="Sakkal Majalla"/>
          <w:sz w:val="24"/>
          <w:szCs w:val="24"/>
          <w:rtl/>
        </w:rPr>
        <w:t>تأهيل</w:t>
      </w:r>
      <w:r w:rsidR="005377B5" w:rsidRPr="00EC580B">
        <w:rPr>
          <w:rFonts w:ascii="Sakkal Majalla" w:hAnsi="Sakkal Majalla" w:cs="Sakkal Majalla"/>
          <w:sz w:val="24"/>
          <w:szCs w:val="24"/>
          <w:rtl/>
        </w:rPr>
        <w:t xml:space="preserve"> الكلام واللغة عند </w:t>
      </w:r>
      <w:r w:rsidR="00212DB3" w:rsidRPr="00EC580B">
        <w:rPr>
          <w:rFonts w:ascii="Sakkal Majalla" w:hAnsi="Sakkal Majalla" w:cs="Sakkal Majalla" w:hint="cs"/>
          <w:sz w:val="24"/>
          <w:szCs w:val="24"/>
          <w:rtl/>
        </w:rPr>
        <w:t>الولدان و</w:t>
      </w:r>
      <w:r w:rsidR="005377B5" w:rsidRPr="00EC580B">
        <w:rPr>
          <w:rFonts w:ascii="Sakkal Majalla" w:hAnsi="Sakkal Majalla" w:cs="Sakkal Majalla"/>
          <w:sz w:val="24"/>
          <w:szCs w:val="24"/>
          <w:rtl/>
        </w:rPr>
        <w:t>ال</w:t>
      </w:r>
      <w:r w:rsidR="00BC1EE1" w:rsidRPr="00EC580B">
        <w:rPr>
          <w:rFonts w:ascii="Sakkal Majalla" w:hAnsi="Sakkal Majalla" w:cs="Sakkal Majalla"/>
          <w:sz w:val="24"/>
          <w:szCs w:val="24"/>
          <w:rtl/>
        </w:rPr>
        <w:t>أطفال</w:t>
      </w:r>
      <w:r w:rsidR="00A77922" w:rsidRPr="00EC580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C1EE1" w:rsidRPr="00EC580B">
        <w:rPr>
          <w:rFonts w:ascii="Sakkal Majalla" w:hAnsi="Sakkal Majalla" w:cs="Sakkal Majalla"/>
          <w:sz w:val="24"/>
          <w:szCs w:val="24"/>
          <w:rtl/>
        </w:rPr>
        <w:t xml:space="preserve">منذ الولادة </w:t>
      </w:r>
      <w:r w:rsidR="00A77922" w:rsidRPr="00EC580B">
        <w:rPr>
          <w:rFonts w:ascii="Sakkal Majalla" w:hAnsi="Sakkal Majalla" w:cs="Sakkal Majalla"/>
          <w:sz w:val="24"/>
          <w:szCs w:val="24"/>
          <w:rtl/>
        </w:rPr>
        <w:t>حتى</w:t>
      </w:r>
      <w:r w:rsidR="005377B5" w:rsidRPr="00EC580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212DB3" w:rsidRPr="00EC580B">
        <w:rPr>
          <w:rFonts w:ascii="Sakkal Majalla" w:hAnsi="Sakkal Majalla" w:cs="Sakkal Majalla" w:hint="cs"/>
          <w:sz w:val="24"/>
          <w:szCs w:val="24"/>
          <w:rtl/>
        </w:rPr>
        <w:t>عمر</w:t>
      </w:r>
      <w:r w:rsidR="00EC580B" w:rsidRPr="00EC580B">
        <w:rPr>
          <w:rFonts w:ascii="Sakkal Majalla" w:hAnsi="Sakkal Majalla" w:cs="Sakkal Majalla" w:hint="cs"/>
          <w:sz w:val="24"/>
          <w:szCs w:val="24"/>
          <w:rtl/>
        </w:rPr>
        <w:t xml:space="preserve"> (14) عام</w:t>
      </w:r>
      <w:r w:rsidR="00212DB3" w:rsidRPr="00EC580B">
        <w:rPr>
          <w:rFonts w:ascii="Sakkal Majalla" w:hAnsi="Sakkal Majalla" w:cs="Sakkal Majalla" w:hint="cs"/>
          <w:sz w:val="24"/>
          <w:szCs w:val="24"/>
          <w:rtl/>
        </w:rPr>
        <w:t>،</w:t>
      </w:r>
      <w:r w:rsidR="00C269F4" w:rsidRPr="00EC580B">
        <w:rPr>
          <w:rFonts w:ascii="Sakkal Majalla" w:hAnsi="Sakkal Majalla" w:cs="Sakkal Majalla"/>
          <w:sz w:val="24"/>
          <w:szCs w:val="24"/>
          <w:rtl/>
        </w:rPr>
        <w:t xml:space="preserve"> و</w:t>
      </w:r>
      <w:r w:rsidR="00FD7939" w:rsidRPr="00EC580B">
        <w:rPr>
          <w:rFonts w:ascii="Sakkal Majalla" w:hAnsi="Sakkal Majalla" w:cs="Sakkal Majalla"/>
          <w:sz w:val="24"/>
          <w:szCs w:val="24"/>
          <w:rtl/>
        </w:rPr>
        <w:t>على</w:t>
      </w:r>
      <w:r w:rsidR="00FB21AC" w:rsidRPr="00EC580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0C5F61" w:rsidRPr="00EC580B">
        <w:rPr>
          <w:rFonts w:ascii="Sakkal Majalla" w:hAnsi="Sakkal Majalla" w:cs="Sakkal Majalla"/>
          <w:sz w:val="24"/>
          <w:szCs w:val="24"/>
          <w:rtl/>
        </w:rPr>
        <w:t>القارئ</w:t>
      </w:r>
      <w:r w:rsidR="00FB21AC" w:rsidRPr="00EC580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FD7939" w:rsidRPr="00EC580B">
        <w:rPr>
          <w:rFonts w:ascii="Sakkal Majalla" w:hAnsi="Sakkal Majalla" w:cs="Sakkal Majalla"/>
          <w:sz w:val="24"/>
          <w:szCs w:val="24"/>
          <w:rtl/>
        </w:rPr>
        <w:t xml:space="preserve">أن يعود </w:t>
      </w:r>
      <w:r w:rsidR="005377B5" w:rsidRPr="00EC580B">
        <w:rPr>
          <w:rFonts w:ascii="Sakkal Majalla" w:hAnsi="Sakkal Majalla" w:cs="Sakkal Majalla"/>
          <w:sz w:val="24"/>
          <w:szCs w:val="24"/>
          <w:rtl/>
        </w:rPr>
        <w:t>إ</w:t>
      </w:r>
      <w:r w:rsidR="00FB21AC" w:rsidRPr="00EC580B">
        <w:rPr>
          <w:rFonts w:ascii="Sakkal Majalla" w:hAnsi="Sakkal Majalla" w:cs="Sakkal Majalla"/>
          <w:sz w:val="24"/>
          <w:szCs w:val="24"/>
          <w:rtl/>
        </w:rPr>
        <w:t>لى بروتوكول</w:t>
      </w:r>
      <w:r w:rsidR="00307C70">
        <w:rPr>
          <w:rFonts w:ascii="Sakkal Majalla" w:hAnsi="Sakkal Majalla" w:cs="Sakkal Majalla" w:hint="cs"/>
          <w:sz w:val="24"/>
          <w:szCs w:val="24"/>
          <w:rtl/>
        </w:rPr>
        <w:t xml:space="preserve"> "</w:t>
      </w:r>
      <w:r w:rsidR="00AC2D9D">
        <w:rPr>
          <w:rFonts w:ascii="Sakkal Majalla" w:hAnsi="Sakkal Majalla" w:cs="Sakkal Majalla"/>
          <w:sz w:val="24"/>
          <w:szCs w:val="24"/>
          <w:rtl/>
        </w:rPr>
        <w:t>التدخل والتأهيل المبكر</w:t>
      </w:r>
      <w:r w:rsidR="00666D3A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C269F4" w:rsidRPr="00EC580B">
        <w:rPr>
          <w:rFonts w:ascii="Sakkal Majalla" w:hAnsi="Sakkal Majalla" w:cs="Sakkal Majalla"/>
          <w:sz w:val="24"/>
          <w:szCs w:val="24"/>
          <w:rtl/>
        </w:rPr>
        <w:t>لل</w:t>
      </w:r>
      <w:r w:rsidR="00BC1EE1" w:rsidRPr="00EC580B">
        <w:rPr>
          <w:rFonts w:ascii="Sakkal Majalla" w:hAnsi="Sakkal Majalla" w:cs="Sakkal Majalla"/>
          <w:sz w:val="24"/>
          <w:szCs w:val="24"/>
          <w:rtl/>
        </w:rPr>
        <w:t xml:space="preserve">أطفال </w:t>
      </w:r>
      <w:r w:rsidR="00EC580B" w:rsidRPr="00EC580B">
        <w:rPr>
          <w:rFonts w:ascii="Sakkal Majalla" w:hAnsi="Sakkal Majalla" w:cs="Sakkal Majalla" w:hint="cs"/>
          <w:sz w:val="24"/>
          <w:szCs w:val="24"/>
          <w:rtl/>
        </w:rPr>
        <w:t>المصابين بنقص السمع</w:t>
      </w:r>
      <w:r w:rsidR="00FB21AC" w:rsidRPr="00EC580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F646D" w:rsidRPr="00EC580B">
        <w:rPr>
          <w:rFonts w:ascii="Sakkal Majalla" w:hAnsi="Sakkal Majalla" w:cs="Sakkal Majalla"/>
          <w:sz w:val="24"/>
          <w:szCs w:val="24"/>
          <w:rtl/>
        </w:rPr>
        <w:t>من</w:t>
      </w:r>
      <w:r w:rsidR="00C269F4" w:rsidRPr="00EC580B">
        <w:rPr>
          <w:rFonts w:ascii="Sakkal Majalla" w:hAnsi="Sakkal Majalla" w:cs="Sakkal Majalla"/>
          <w:sz w:val="24"/>
          <w:szCs w:val="24"/>
          <w:rtl/>
        </w:rPr>
        <w:t>ذ</w:t>
      </w:r>
      <w:r w:rsidR="00F67AC2" w:rsidRPr="00EC580B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EF646D" w:rsidRPr="00EC580B">
        <w:rPr>
          <w:rFonts w:ascii="Sakkal Majalla" w:hAnsi="Sakkal Majalla" w:cs="Sakkal Majalla"/>
          <w:sz w:val="24"/>
          <w:szCs w:val="24"/>
          <w:rtl/>
        </w:rPr>
        <w:t>الولادة</w:t>
      </w:r>
      <w:r w:rsidR="00C269F4" w:rsidRPr="00EC580B">
        <w:rPr>
          <w:rFonts w:ascii="Sakkal Majalla" w:hAnsi="Sakkal Majalla" w:cs="Sakkal Majalla"/>
          <w:sz w:val="24"/>
          <w:szCs w:val="24"/>
          <w:rtl/>
        </w:rPr>
        <w:t xml:space="preserve"> حتى </w:t>
      </w:r>
      <w:r w:rsidR="00F67AC2" w:rsidRPr="00EC580B">
        <w:rPr>
          <w:rFonts w:ascii="Sakkal Majalla" w:hAnsi="Sakkal Majalla" w:cs="Sakkal Majalla" w:hint="cs"/>
          <w:sz w:val="24"/>
          <w:szCs w:val="24"/>
          <w:rtl/>
        </w:rPr>
        <w:t>عم</w:t>
      </w:r>
      <w:r w:rsidR="00EC580B" w:rsidRPr="00EC580B">
        <w:rPr>
          <w:rFonts w:ascii="Sakkal Majalla" w:hAnsi="Sakkal Majalla" w:cs="Sakkal Majalla" w:hint="cs"/>
          <w:sz w:val="24"/>
          <w:szCs w:val="24"/>
          <w:rtl/>
        </w:rPr>
        <w:t>ر (14) عام</w:t>
      </w:r>
      <w:r w:rsidR="00CF30A3">
        <w:rPr>
          <w:rFonts w:ascii="Sakkal Majalla" w:hAnsi="Sakkal Majalla" w:cs="Sakkal Majalla" w:hint="cs"/>
          <w:sz w:val="24"/>
          <w:szCs w:val="24"/>
          <w:rtl/>
        </w:rPr>
        <w:t>"</w:t>
      </w:r>
      <w:r w:rsidR="00FB21AC" w:rsidRPr="00EC580B">
        <w:rPr>
          <w:rFonts w:ascii="Sakkal Majalla" w:hAnsi="Sakkal Majalla" w:cs="Sakkal Majalla"/>
          <w:sz w:val="24"/>
          <w:szCs w:val="24"/>
          <w:rtl/>
        </w:rPr>
        <w:t xml:space="preserve"> ل</w:t>
      </w:r>
      <w:r w:rsidR="00FD7939" w:rsidRPr="00EC580B">
        <w:rPr>
          <w:rFonts w:ascii="Sakkal Majalla" w:hAnsi="Sakkal Majalla" w:cs="Sakkal Majalla"/>
          <w:sz w:val="24"/>
          <w:szCs w:val="24"/>
          <w:rtl/>
        </w:rPr>
        <w:t xml:space="preserve">لاطلاع على </w:t>
      </w:r>
      <w:r w:rsidR="00A44460" w:rsidRPr="00EC580B">
        <w:rPr>
          <w:rFonts w:ascii="Sakkal Majalla" w:hAnsi="Sakkal Majalla" w:cs="Sakkal Majalla"/>
          <w:sz w:val="24"/>
          <w:szCs w:val="24"/>
          <w:rtl/>
        </w:rPr>
        <w:t>المبادئ</w:t>
      </w:r>
      <w:r w:rsidR="00FB21AC" w:rsidRPr="00EC580B">
        <w:rPr>
          <w:rFonts w:ascii="Sakkal Majalla" w:hAnsi="Sakkal Majalla" w:cs="Sakkal Majalla"/>
          <w:sz w:val="24"/>
          <w:szCs w:val="24"/>
          <w:rtl/>
        </w:rPr>
        <w:t xml:space="preserve"> المستخد</w:t>
      </w:r>
      <w:r w:rsidR="002E3A69" w:rsidRPr="00EC580B">
        <w:rPr>
          <w:rFonts w:ascii="Sakkal Majalla" w:hAnsi="Sakkal Majalla" w:cs="Sakkal Majalla"/>
          <w:sz w:val="24"/>
          <w:szCs w:val="24"/>
          <w:rtl/>
        </w:rPr>
        <w:t xml:space="preserve">مة </w:t>
      </w:r>
      <w:r w:rsidR="00C269F4" w:rsidRPr="00EC580B">
        <w:rPr>
          <w:rFonts w:ascii="Sakkal Majalla" w:hAnsi="Sakkal Majalla" w:cs="Sakkal Majalla"/>
          <w:sz w:val="24"/>
          <w:szCs w:val="24"/>
          <w:rtl/>
        </w:rPr>
        <w:t xml:space="preserve">في </w:t>
      </w:r>
      <w:r w:rsidR="00F67AC2" w:rsidRPr="00EC580B">
        <w:rPr>
          <w:rFonts w:ascii="Sakkal Majalla" w:hAnsi="Sakkal Majalla" w:cs="Sakkal Majalla" w:hint="cs"/>
          <w:sz w:val="24"/>
          <w:szCs w:val="24"/>
          <w:rtl/>
        </w:rPr>
        <w:t>إعداد</w:t>
      </w:r>
      <w:r w:rsidR="002E3A69" w:rsidRPr="00EC580B">
        <w:rPr>
          <w:rFonts w:ascii="Sakkal Majalla" w:hAnsi="Sakkal Majalla" w:cs="Sakkal Majalla"/>
          <w:sz w:val="24"/>
          <w:szCs w:val="24"/>
          <w:rtl/>
        </w:rPr>
        <w:t xml:space="preserve"> هذه الوثيقة</w:t>
      </w:r>
      <w:r w:rsidR="00A44460" w:rsidRPr="00EC580B">
        <w:rPr>
          <w:rFonts w:ascii="Sakkal Majalla" w:hAnsi="Sakkal Majalla" w:cs="Sakkal Majalla"/>
          <w:sz w:val="24"/>
          <w:szCs w:val="24"/>
        </w:rPr>
        <w:t>.</w:t>
      </w:r>
    </w:p>
    <w:p w:rsidR="0061617C" w:rsidRPr="00EC580B" w:rsidRDefault="0061617C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</w:p>
    <w:p w:rsidR="00495ADE" w:rsidRDefault="002E3A69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t>تحتوي هذه الوثيقة على الإجراءات</w:t>
      </w:r>
      <w:r w:rsidR="000C5F61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3E0827">
        <w:rPr>
          <w:rFonts w:ascii="Sakkal Majalla" w:hAnsi="Sakkal Majalla" w:cs="Sakkal Majalla" w:hint="cs"/>
          <w:sz w:val="24"/>
          <w:szCs w:val="24"/>
          <w:rtl/>
        </w:rPr>
        <w:t xml:space="preserve">السائدة حالياً </w:t>
      </w:r>
      <w:r w:rsidRPr="00A05817">
        <w:rPr>
          <w:rFonts w:ascii="Sakkal Majalla" w:hAnsi="Sakkal Majalla" w:cs="Sakkal Majalla"/>
          <w:sz w:val="24"/>
          <w:szCs w:val="24"/>
          <w:rtl/>
        </w:rPr>
        <w:t>فقط</w:t>
      </w:r>
      <w:r w:rsidR="00001152" w:rsidRPr="00A05817">
        <w:rPr>
          <w:rFonts w:ascii="Sakkal Majalla" w:hAnsi="Sakkal Majalla" w:cs="Sakkal Majalla"/>
          <w:sz w:val="24"/>
          <w:szCs w:val="24"/>
          <w:rtl/>
        </w:rPr>
        <w:t>.</w:t>
      </w:r>
      <w:r w:rsidR="00FD7939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61617C" w:rsidRDefault="0061617C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</w:p>
    <w:p w:rsidR="00495ADE" w:rsidRDefault="00495ADE" w:rsidP="0061617C">
      <w:pPr>
        <w:bidi/>
        <w:spacing w:after="0"/>
        <w:rPr>
          <w:rFonts w:ascii="Sakkal Majalla" w:hAnsi="Sakkal Majalla" w:cs="Sakkal Majalla"/>
          <w:szCs w:val="24"/>
          <w:rtl/>
        </w:rPr>
      </w:pPr>
      <w:r w:rsidRPr="00B9212D">
        <w:rPr>
          <w:rFonts w:ascii="Sakkal Majalla" w:hAnsi="Sakkal Majalla" w:cs="Sakkal Majalla"/>
          <w:szCs w:val="24"/>
          <w:rtl/>
        </w:rPr>
        <w:t>تم إنشاء شراكة</w:t>
      </w:r>
      <w:r w:rsidRPr="00B9212D">
        <w:rPr>
          <w:rStyle w:val="a6"/>
          <w:rFonts w:ascii="Sakkal Majalla" w:hAnsi="Sakkal Majalla" w:cs="Sakkal Majalla"/>
          <w:szCs w:val="24"/>
          <w:rtl/>
        </w:rPr>
        <w:footnoteReference w:id="2"/>
      </w:r>
      <w:r w:rsidRPr="00B9212D">
        <w:rPr>
          <w:rFonts w:ascii="Sakkal Majalla" w:hAnsi="Sakkal Majalla" w:cs="Sakkal Majalla"/>
          <w:szCs w:val="24"/>
          <w:rtl/>
        </w:rPr>
        <w:t xml:space="preserve"> ت</w:t>
      </w:r>
      <w:r w:rsidRPr="00B9212D">
        <w:rPr>
          <w:rFonts w:ascii="Sakkal Majalla" w:hAnsi="Sakkal Majalla" w:cs="Sakkal Majalla" w:hint="cs"/>
          <w:szCs w:val="24"/>
          <w:rtl/>
        </w:rPr>
        <w:t>ضم</w:t>
      </w:r>
      <w:r w:rsidRPr="00B9212D">
        <w:rPr>
          <w:rFonts w:ascii="Sakkal Majalla" w:hAnsi="Sakkal Majalla" w:cs="Sakkal Majalla"/>
          <w:szCs w:val="24"/>
          <w:rtl/>
        </w:rPr>
        <w:t xml:space="preserve"> البرامج الم</w:t>
      </w:r>
      <w:r w:rsidRPr="00B9212D">
        <w:rPr>
          <w:rFonts w:ascii="Sakkal Majalla" w:hAnsi="Sakkal Majalla" w:cs="Sakkal Majalla" w:hint="cs"/>
          <w:szCs w:val="24"/>
          <w:rtl/>
        </w:rPr>
        <w:t>عنية</w:t>
      </w:r>
      <w:r w:rsidRPr="00B9212D">
        <w:rPr>
          <w:rFonts w:ascii="Sakkal Majalla" w:hAnsi="Sakkal Majalla" w:cs="Sakkal Majalla"/>
          <w:szCs w:val="24"/>
          <w:rtl/>
        </w:rPr>
        <w:t xml:space="preserve"> بتقديم الخدمات </w:t>
      </w:r>
      <w:r w:rsidRPr="00B9212D">
        <w:rPr>
          <w:rFonts w:ascii="Sakkal Majalla" w:hAnsi="Sakkal Majalla" w:cs="Sakkal Majalla" w:hint="cs"/>
          <w:szCs w:val="24"/>
          <w:rtl/>
        </w:rPr>
        <w:t xml:space="preserve">مع </w:t>
      </w:r>
      <w:r w:rsidRPr="00B9212D">
        <w:rPr>
          <w:rFonts w:ascii="Sakkal Majalla" w:hAnsi="Sakkal Majalla" w:cs="Sakkal Majalla"/>
          <w:szCs w:val="24"/>
          <w:rtl/>
        </w:rPr>
        <w:t>وزارة الصحة،</w:t>
      </w:r>
      <w:r w:rsidRPr="00B9212D">
        <w:rPr>
          <w:rFonts w:ascii="Sakkal Majalla" w:hAnsi="Sakkal Majalla" w:cs="Sakkal Majalla" w:hint="cs"/>
          <w:szCs w:val="24"/>
          <w:rtl/>
        </w:rPr>
        <w:t xml:space="preserve"> وأي </w:t>
      </w:r>
      <w:r w:rsidRPr="00B9212D">
        <w:rPr>
          <w:rFonts w:ascii="Sakkal Majalla" w:hAnsi="Sakkal Majalla" w:cs="Sakkal Majalla"/>
          <w:szCs w:val="24"/>
          <w:rtl/>
        </w:rPr>
        <w:t>تغيي</w:t>
      </w:r>
      <w:r w:rsidRPr="00B9212D">
        <w:rPr>
          <w:rFonts w:ascii="Sakkal Majalla" w:hAnsi="Sakkal Majalla" w:cs="Sakkal Majalla" w:hint="cs"/>
          <w:szCs w:val="24"/>
          <w:rtl/>
        </w:rPr>
        <w:t>ر على محتوى هذه الوثيقة</w:t>
      </w:r>
      <w:r w:rsidRPr="00B9212D">
        <w:rPr>
          <w:rFonts w:ascii="Sakkal Majalla" w:hAnsi="Sakkal Majalla" w:cs="Sakkal Majalla"/>
          <w:szCs w:val="24"/>
          <w:rtl/>
        </w:rPr>
        <w:t xml:space="preserve"> بما في ذلك الإضافات أو الحذف </w:t>
      </w:r>
      <w:r w:rsidRPr="003B2C94">
        <w:rPr>
          <w:rFonts w:ascii="Sakkal Majalla" w:hAnsi="Sakkal Majalla" w:cs="Sakkal Majalla"/>
          <w:szCs w:val="24"/>
          <w:rtl/>
        </w:rPr>
        <w:t xml:space="preserve">أو التعديلات يجب </w:t>
      </w:r>
      <w:r w:rsidRPr="003B2C94">
        <w:rPr>
          <w:rFonts w:ascii="Sakkal Majalla" w:hAnsi="Sakkal Majalla" w:cs="Sakkal Majalla" w:hint="cs"/>
          <w:szCs w:val="24"/>
          <w:rtl/>
        </w:rPr>
        <w:t xml:space="preserve">أن </w:t>
      </w:r>
      <w:r w:rsidR="00CF30A3" w:rsidRPr="003B2C94">
        <w:rPr>
          <w:rFonts w:ascii="Sakkal Majalla" w:hAnsi="Sakkal Majalla" w:cs="Sakkal Majalla" w:hint="cs"/>
          <w:szCs w:val="24"/>
          <w:rtl/>
        </w:rPr>
        <w:t>ي</w:t>
      </w:r>
      <w:r w:rsidRPr="003B2C94">
        <w:rPr>
          <w:rFonts w:ascii="Sakkal Majalla" w:hAnsi="Sakkal Majalla" w:cs="Sakkal Majalla" w:hint="cs"/>
          <w:szCs w:val="24"/>
          <w:rtl/>
        </w:rPr>
        <w:t>قدم كتوصيات لل</w:t>
      </w:r>
      <w:r w:rsidRPr="003B2C94">
        <w:rPr>
          <w:rFonts w:ascii="Sakkal Majalla" w:hAnsi="Sakkal Majalla" w:cs="Sakkal Majalla"/>
          <w:szCs w:val="24"/>
          <w:rtl/>
        </w:rPr>
        <w:t xml:space="preserve">شراكة </w:t>
      </w:r>
      <w:r w:rsidRPr="003B2C94">
        <w:rPr>
          <w:rFonts w:ascii="Sakkal Majalla" w:hAnsi="Sakkal Majalla" w:cs="Sakkal Majalla" w:hint="cs"/>
          <w:szCs w:val="24"/>
          <w:rtl/>
        </w:rPr>
        <w:t xml:space="preserve">ثم </w:t>
      </w:r>
      <w:r w:rsidRPr="003B2C94">
        <w:rPr>
          <w:rFonts w:ascii="Sakkal Majalla" w:hAnsi="Sakkal Majalla" w:cs="Sakkal Majalla"/>
          <w:szCs w:val="24"/>
          <w:rtl/>
        </w:rPr>
        <w:t>الموافقة علي</w:t>
      </w:r>
      <w:r w:rsidR="00CF30A3" w:rsidRPr="003B2C94">
        <w:rPr>
          <w:rFonts w:ascii="Sakkal Majalla" w:hAnsi="Sakkal Majalla" w:cs="Sakkal Majalla" w:hint="cs"/>
          <w:szCs w:val="24"/>
          <w:rtl/>
        </w:rPr>
        <w:t xml:space="preserve">ه </w:t>
      </w:r>
      <w:r w:rsidRPr="003B2C94">
        <w:rPr>
          <w:rFonts w:ascii="Sakkal Majalla" w:hAnsi="Sakkal Majalla" w:cs="Sakkal Majalla"/>
          <w:szCs w:val="24"/>
          <w:rtl/>
        </w:rPr>
        <w:t>من قبل وزارة الصحة.</w:t>
      </w:r>
    </w:p>
    <w:p w:rsidR="0061617C" w:rsidRPr="003B2C94" w:rsidRDefault="0061617C" w:rsidP="0061617C">
      <w:pPr>
        <w:bidi/>
        <w:spacing w:after="0"/>
        <w:rPr>
          <w:rFonts w:ascii="Sakkal Majalla" w:hAnsi="Sakkal Majalla" w:cs="Sakkal Majalla"/>
          <w:szCs w:val="24"/>
          <w:rtl/>
        </w:rPr>
      </w:pPr>
    </w:p>
    <w:p w:rsidR="00675927" w:rsidRDefault="000C5F61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3B2C94">
        <w:rPr>
          <w:rFonts w:ascii="Sakkal Majalla" w:hAnsi="Sakkal Majalla" w:cs="Sakkal Majalla"/>
          <w:sz w:val="24"/>
          <w:szCs w:val="24"/>
          <w:rtl/>
        </w:rPr>
        <w:t>المبادئ</w:t>
      </w:r>
      <w:r w:rsidR="002E3A69" w:rsidRPr="003B2C9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001152" w:rsidRPr="003B2C94">
        <w:rPr>
          <w:rFonts w:ascii="Sakkal Majalla" w:hAnsi="Sakkal Majalla" w:cs="Sakkal Majalla"/>
          <w:sz w:val="24"/>
          <w:szCs w:val="24"/>
          <w:rtl/>
        </w:rPr>
        <w:t>الأساسية لهذه الوثيقة</w:t>
      </w:r>
      <w:r w:rsidR="00C269F4" w:rsidRPr="003B2C94">
        <w:rPr>
          <w:rFonts w:ascii="Sakkal Majalla" w:hAnsi="Sakkal Majalla" w:cs="Sakkal Majalla"/>
          <w:sz w:val="24"/>
          <w:szCs w:val="24"/>
          <w:rtl/>
        </w:rPr>
        <w:t xml:space="preserve"> تتضمن</w:t>
      </w:r>
      <w:r w:rsidR="003B2C94">
        <w:rPr>
          <w:rFonts w:ascii="Sakkal Majalla" w:hAnsi="Sakkal Majalla" w:cs="Sakkal Majalla" w:hint="cs"/>
          <w:sz w:val="24"/>
          <w:szCs w:val="24"/>
          <w:rtl/>
        </w:rPr>
        <w:t>:</w:t>
      </w:r>
      <w:r w:rsidR="000F0AA2" w:rsidRPr="003B2C9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177E7" w:rsidRPr="003B2C94">
        <w:rPr>
          <w:rFonts w:ascii="Sakkal Majalla" w:hAnsi="Sakkal Majalla" w:cs="Sakkal Majalla" w:hint="cs"/>
          <w:sz w:val="24"/>
          <w:szCs w:val="24"/>
          <w:rtl/>
        </w:rPr>
        <w:t>صالح</w:t>
      </w:r>
      <w:r w:rsidR="003819E5" w:rsidRPr="003B2C9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001152" w:rsidRPr="003B2C94">
        <w:rPr>
          <w:rFonts w:ascii="Sakkal Majalla" w:hAnsi="Sakkal Majalla" w:cs="Sakkal Majalla"/>
          <w:sz w:val="24"/>
          <w:szCs w:val="24"/>
          <w:rtl/>
        </w:rPr>
        <w:t>المريض وحقه في</w:t>
      </w:r>
      <w:r w:rsidR="000F0AA2" w:rsidRPr="003B2C94">
        <w:rPr>
          <w:rFonts w:ascii="Sakkal Majalla" w:hAnsi="Sakkal Majalla" w:cs="Sakkal Majalla"/>
          <w:sz w:val="24"/>
          <w:szCs w:val="24"/>
          <w:rtl/>
        </w:rPr>
        <w:t xml:space="preserve"> المشاركة في جميع </w:t>
      </w:r>
      <w:r w:rsidR="00AA006A" w:rsidRPr="003B2C94">
        <w:rPr>
          <w:rFonts w:ascii="Sakkal Majalla" w:hAnsi="Sakkal Majalla" w:cs="Sakkal Majalla"/>
          <w:sz w:val="24"/>
          <w:szCs w:val="24"/>
          <w:rtl/>
        </w:rPr>
        <w:t>جوانب</w:t>
      </w:r>
      <w:r w:rsidR="00CF30A3" w:rsidRPr="003B2C94">
        <w:rPr>
          <w:rFonts w:ascii="Sakkal Majalla" w:hAnsi="Sakkal Majalla" w:cs="Sakkal Majalla" w:hint="cs"/>
          <w:sz w:val="24"/>
          <w:szCs w:val="24"/>
          <w:rtl/>
        </w:rPr>
        <w:t xml:space="preserve"> عملية</w:t>
      </w:r>
      <w:r w:rsidR="000F0AA2" w:rsidRPr="003B2C94">
        <w:rPr>
          <w:rFonts w:ascii="Sakkal Majalla" w:hAnsi="Sakkal Majalla" w:cs="Sakkal Majalla"/>
          <w:sz w:val="24"/>
          <w:szCs w:val="24"/>
          <w:rtl/>
        </w:rPr>
        <w:t xml:space="preserve"> التأهيل</w:t>
      </w:r>
      <w:r w:rsidR="00AA006A" w:rsidRPr="003B2C94">
        <w:rPr>
          <w:rFonts w:ascii="Sakkal Majalla" w:hAnsi="Sakkal Majalla" w:cs="Sakkal Majalla"/>
          <w:sz w:val="24"/>
          <w:szCs w:val="24"/>
          <w:rtl/>
        </w:rPr>
        <w:t>،</w:t>
      </w:r>
      <w:r w:rsidR="003B2C94" w:rsidRPr="003B2C94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3819E5" w:rsidRPr="003B2C94">
        <w:rPr>
          <w:rFonts w:ascii="Sakkal Majalla" w:hAnsi="Sakkal Majalla" w:cs="Sakkal Majalla"/>
          <w:sz w:val="24"/>
          <w:szCs w:val="24"/>
          <w:rtl/>
        </w:rPr>
        <w:t>إ</w:t>
      </w:r>
      <w:r w:rsidR="00A456CE" w:rsidRPr="003B2C94">
        <w:rPr>
          <w:rFonts w:ascii="Sakkal Majalla" w:hAnsi="Sakkal Majalla" w:cs="Sakkal Majalla"/>
          <w:sz w:val="24"/>
          <w:szCs w:val="24"/>
          <w:rtl/>
        </w:rPr>
        <w:t xml:space="preserve">جراءات </w:t>
      </w:r>
      <w:r w:rsidR="00EF04EB">
        <w:rPr>
          <w:rFonts w:ascii="Sakkal Majalla" w:hAnsi="Sakkal Majalla" w:cs="Sakkal Majalla" w:hint="cs"/>
          <w:sz w:val="24"/>
          <w:szCs w:val="24"/>
          <w:rtl/>
        </w:rPr>
        <w:t>م</w:t>
      </w:r>
      <w:r w:rsidR="005371B9" w:rsidRPr="003B2C94">
        <w:rPr>
          <w:rFonts w:ascii="Sakkal Majalla" w:hAnsi="Sakkal Majalla" w:cs="Sakkal Majalla" w:hint="cs"/>
          <w:sz w:val="24"/>
          <w:szCs w:val="24"/>
          <w:rtl/>
        </w:rPr>
        <w:t>وحد</w:t>
      </w:r>
      <w:r w:rsidR="00FE0B5B" w:rsidRPr="003B2C94">
        <w:rPr>
          <w:rFonts w:ascii="Sakkal Majalla" w:hAnsi="Sakkal Majalla" w:cs="Sakkal Majalla"/>
          <w:sz w:val="24"/>
          <w:szCs w:val="24"/>
          <w:rtl/>
        </w:rPr>
        <w:t>ة</w:t>
      </w:r>
      <w:r w:rsidR="00A456CE" w:rsidRPr="003B2C9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FE0B5B" w:rsidRPr="003B2C94">
        <w:rPr>
          <w:rFonts w:ascii="Sakkal Majalla" w:hAnsi="Sakkal Majalla" w:cs="Sakkal Majalla"/>
          <w:sz w:val="24"/>
          <w:szCs w:val="24"/>
          <w:rtl/>
        </w:rPr>
        <w:t>تضمن ا</w:t>
      </w:r>
      <w:r w:rsidR="00001152" w:rsidRPr="003B2C94">
        <w:rPr>
          <w:rFonts w:ascii="Sakkal Majalla" w:hAnsi="Sakkal Majalla" w:cs="Sakkal Majalla"/>
          <w:sz w:val="24"/>
          <w:szCs w:val="24"/>
          <w:rtl/>
        </w:rPr>
        <w:t>لحفاظ على</w:t>
      </w:r>
      <w:r w:rsidR="00A456CE" w:rsidRPr="003B2C94">
        <w:rPr>
          <w:rFonts w:ascii="Sakkal Majalla" w:hAnsi="Sakkal Majalla" w:cs="Sakkal Majalla"/>
          <w:sz w:val="24"/>
          <w:szCs w:val="24"/>
          <w:rtl/>
        </w:rPr>
        <w:t xml:space="preserve"> مع</w:t>
      </w:r>
      <w:r w:rsidR="003819E5" w:rsidRPr="003B2C94">
        <w:rPr>
          <w:rFonts w:ascii="Sakkal Majalla" w:hAnsi="Sakkal Majalla" w:cs="Sakkal Majalla"/>
          <w:sz w:val="24"/>
          <w:szCs w:val="24"/>
          <w:rtl/>
        </w:rPr>
        <w:t>ايير</w:t>
      </w:r>
      <w:r w:rsidR="00A456CE" w:rsidRPr="003B2C94">
        <w:rPr>
          <w:rFonts w:ascii="Sakkal Majalla" w:hAnsi="Sakkal Majalla" w:cs="Sakkal Majalla"/>
          <w:sz w:val="24"/>
          <w:szCs w:val="24"/>
          <w:rtl/>
        </w:rPr>
        <w:t xml:space="preserve"> ال</w:t>
      </w:r>
      <w:r w:rsidR="000F0AA2" w:rsidRPr="003B2C94">
        <w:rPr>
          <w:rFonts w:ascii="Sakkal Majalla" w:hAnsi="Sakkal Majalla" w:cs="Sakkal Majalla"/>
          <w:sz w:val="24"/>
          <w:szCs w:val="24"/>
          <w:rtl/>
        </w:rPr>
        <w:t>ممارسات</w:t>
      </w:r>
      <w:r w:rsidR="00001152" w:rsidRPr="003B2C9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A456CE" w:rsidRPr="003B2C94">
        <w:rPr>
          <w:rFonts w:ascii="Sakkal Majalla" w:hAnsi="Sakkal Majalla" w:cs="Sakkal Majalla"/>
          <w:sz w:val="24"/>
          <w:szCs w:val="24"/>
          <w:rtl/>
        </w:rPr>
        <w:t>ال</w:t>
      </w:r>
      <w:r w:rsidR="00001152" w:rsidRPr="003B2C94">
        <w:rPr>
          <w:rFonts w:ascii="Sakkal Majalla" w:hAnsi="Sakkal Majalla" w:cs="Sakkal Majalla"/>
          <w:sz w:val="24"/>
          <w:szCs w:val="24"/>
          <w:rtl/>
        </w:rPr>
        <w:t>أ</w:t>
      </w:r>
      <w:r w:rsidR="003819E5" w:rsidRPr="003B2C94">
        <w:rPr>
          <w:rFonts w:ascii="Sakkal Majalla" w:hAnsi="Sakkal Majalla" w:cs="Sakkal Majalla"/>
          <w:sz w:val="24"/>
          <w:szCs w:val="24"/>
          <w:rtl/>
        </w:rPr>
        <w:t>مثل</w:t>
      </w:r>
      <w:r w:rsidR="00FE0B5B" w:rsidRPr="003B2C94">
        <w:rPr>
          <w:rFonts w:ascii="Sakkal Majalla" w:hAnsi="Sakkal Majalla" w:cs="Sakkal Majalla"/>
          <w:sz w:val="24"/>
          <w:szCs w:val="24"/>
          <w:rtl/>
        </w:rPr>
        <w:t>،</w:t>
      </w:r>
      <w:r w:rsidR="003819E5" w:rsidRPr="003B2C9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3B2C94">
        <w:rPr>
          <w:rFonts w:ascii="Sakkal Majalla" w:hAnsi="Sakkal Majalla" w:cs="Sakkal Majalla" w:hint="cs"/>
          <w:sz w:val="24"/>
          <w:szCs w:val="24"/>
          <w:rtl/>
        </w:rPr>
        <w:t>ال</w:t>
      </w:r>
      <w:r w:rsidR="000F0AA2" w:rsidRPr="003B2C94">
        <w:rPr>
          <w:rFonts w:ascii="Sakkal Majalla" w:hAnsi="Sakkal Majalla" w:cs="Sakkal Majalla"/>
          <w:sz w:val="24"/>
          <w:szCs w:val="24"/>
          <w:rtl/>
        </w:rPr>
        <w:t xml:space="preserve">جودة </w:t>
      </w:r>
      <w:r w:rsidR="003B2C94">
        <w:rPr>
          <w:rFonts w:ascii="Sakkal Majalla" w:hAnsi="Sakkal Majalla" w:cs="Sakkal Majalla" w:hint="cs"/>
          <w:sz w:val="24"/>
          <w:szCs w:val="24"/>
          <w:rtl/>
        </w:rPr>
        <w:t xml:space="preserve">في </w:t>
      </w:r>
      <w:r w:rsidR="00A456CE" w:rsidRPr="003B2C94">
        <w:rPr>
          <w:rFonts w:ascii="Sakkal Majalla" w:hAnsi="Sakkal Majalla" w:cs="Sakkal Majalla"/>
          <w:sz w:val="24"/>
          <w:szCs w:val="24"/>
          <w:rtl/>
        </w:rPr>
        <w:t>تقديم ال</w:t>
      </w:r>
      <w:r w:rsidR="000F0AA2" w:rsidRPr="003B2C94">
        <w:rPr>
          <w:rFonts w:ascii="Sakkal Majalla" w:hAnsi="Sakkal Majalla" w:cs="Sakkal Majalla"/>
          <w:sz w:val="24"/>
          <w:szCs w:val="24"/>
          <w:rtl/>
        </w:rPr>
        <w:t>خدم</w:t>
      </w:r>
      <w:r w:rsidR="003819E5" w:rsidRPr="003B2C94">
        <w:rPr>
          <w:rFonts w:ascii="Sakkal Majalla" w:hAnsi="Sakkal Majalla" w:cs="Sakkal Majalla"/>
          <w:sz w:val="24"/>
          <w:szCs w:val="24"/>
          <w:rtl/>
        </w:rPr>
        <w:t>ات</w:t>
      </w:r>
      <w:r w:rsidR="003B2C94">
        <w:rPr>
          <w:rFonts w:ascii="Sakkal Majalla" w:hAnsi="Sakkal Majalla" w:cs="Sakkal Majalla" w:hint="cs"/>
          <w:sz w:val="24"/>
          <w:szCs w:val="24"/>
          <w:rtl/>
        </w:rPr>
        <w:t xml:space="preserve">. </w:t>
      </w:r>
    </w:p>
    <w:p w:rsidR="0061617C" w:rsidRPr="00A05817" w:rsidRDefault="0061617C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</w:p>
    <w:p w:rsidR="000F0AA2" w:rsidRPr="0094104B" w:rsidRDefault="000F0AA2" w:rsidP="0061617C">
      <w:pPr>
        <w:pStyle w:val="1"/>
        <w:bidi/>
        <w:spacing w:before="0"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</w:pPr>
      <w:bookmarkStart w:id="2" w:name="_Toc118124507"/>
      <w:r w:rsidRPr="0094104B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>3</w:t>
      </w:r>
      <w:r w:rsidR="003A4BB7" w:rsidRPr="0094104B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>.</w:t>
      </w:r>
      <w:r w:rsidRPr="0094104B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 </w:t>
      </w:r>
      <w:r w:rsidR="00251C39" w:rsidRPr="0094104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</w:t>
      </w:r>
      <w:r w:rsidR="00C302BF" w:rsidRPr="0094104B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</w:rPr>
        <w:t>الملخص التنفيذي</w:t>
      </w:r>
      <w:bookmarkEnd w:id="2"/>
    </w:p>
    <w:p w:rsidR="004111E6" w:rsidRDefault="000F0AA2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t xml:space="preserve">تقدم هذه الوثيقة إجراءات </w:t>
      </w:r>
      <w:r w:rsidR="00751740" w:rsidRPr="00A05817">
        <w:rPr>
          <w:rFonts w:ascii="Sakkal Majalla" w:hAnsi="Sakkal Majalla" w:cs="Sakkal Majalla"/>
          <w:sz w:val="24"/>
          <w:szCs w:val="24"/>
          <w:rtl/>
        </w:rPr>
        <w:t>ومباد</w:t>
      </w:r>
      <w:r w:rsidR="00B6644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ئ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D82089" w:rsidRPr="00A05817">
        <w:rPr>
          <w:rFonts w:ascii="Sakkal Majalla" w:hAnsi="Sakkal Majalla" w:cs="Sakkal Majalla"/>
          <w:sz w:val="24"/>
          <w:szCs w:val="24"/>
          <w:rtl/>
        </w:rPr>
        <w:t>توجيهية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 لتأهيل</w:t>
      </w:r>
      <w:r w:rsidR="00D82089" w:rsidRPr="00A05817">
        <w:rPr>
          <w:rFonts w:ascii="Sakkal Majalla" w:hAnsi="Sakkal Majalla" w:cs="Sakkal Majalla"/>
          <w:sz w:val="24"/>
          <w:szCs w:val="24"/>
          <w:rtl/>
        </w:rPr>
        <w:t xml:space="preserve"> الكلام واللغة </w:t>
      </w:r>
      <w:r w:rsidR="003819E5" w:rsidRPr="00A05817">
        <w:rPr>
          <w:rFonts w:ascii="Sakkal Majalla" w:hAnsi="Sakkal Majalla" w:cs="Sakkal Majalla"/>
          <w:sz w:val="24"/>
          <w:szCs w:val="24"/>
          <w:rtl/>
        </w:rPr>
        <w:t>ل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لأطفال </w:t>
      </w:r>
      <w:r w:rsidR="00ED2358">
        <w:rPr>
          <w:rFonts w:ascii="Sakkal Majalla" w:hAnsi="Sakkal Majalla" w:cs="Sakkal Majalla" w:hint="cs"/>
          <w:sz w:val="24"/>
          <w:szCs w:val="24"/>
          <w:rtl/>
        </w:rPr>
        <w:t>المصابين بنقص السمع</w:t>
      </w:r>
      <w:r w:rsidR="0084042A" w:rsidRPr="00A05817">
        <w:rPr>
          <w:rFonts w:ascii="Sakkal Majalla" w:hAnsi="Sakkal Majalla" w:cs="Sakkal Majalla"/>
          <w:sz w:val="24"/>
          <w:szCs w:val="24"/>
          <w:rtl/>
        </w:rPr>
        <w:t xml:space="preserve"> منذ الولادة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 حتى </w:t>
      </w:r>
      <w:r w:rsidR="00C302BF">
        <w:rPr>
          <w:rFonts w:ascii="Sakkal Majalla" w:hAnsi="Sakkal Majalla" w:cs="Sakkal Majalla" w:hint="cs"/>
          <w:sz w:val="24"/>
          <w:szCs w:val="24"/>
          <w:rtl/>
        </w:rPr>
        <w:t xml:space="preserve">عمر </w:t>
      </w:r>
      <w:r w:rsidR="00EC580B">
        <w:rPr>
          <w:rFonts w:ascii="Sakkal Majalla" w:hAnsi="Sakkal Majalla" w:cs="Sakkal Majalla" w:hint="cs"/>
          <w:sz w:val="24"/>
          <w:szCs w:val="24"/>
          <w:rtl/>
        </w:rPr>
        <w:t>(14) عام</w:t>
      </w:r>
      <w:r w:rsidR="00D82089" w:rsidRPr="00A05817">
        <w:rPr>
          <w:rFonts w:ascii="Sakkal Majalla" w:hAnsi="Sakkal Majalla" w:cs="Sakkal Majalla"/>
          <w:sz w:val="24"/>
          <w:szCs w:val="24"/>
          <w:rtl/>
        </w:rPr>
        <w:t xml:space="preserve">، </w:t>
      </w:r>
      <w:r w:rsidR="0084042A" w:rsidRPr="00A05817">
        <w:rPr>
          <w:rFonts w:ascii="Sakkal Majalla" w:hAnsi="Sakkal Majalla" w:cs="Sakkal Majalla"/>
          <w:sz w:val="24"/>
          <w:szCs w:val="24"/>
          <w:rtl/>
        </w:rPr>
        <w:t xml:space="preserve">وتشمل هذه الوثيقة بشكل </w:t>
      </w:r>
      <w:r w:rsidR="00D82089" w:rsidRPr="00A05817">
        <w:rPr>
          <w:rFonts w:ascii="Sakkal Majalla" w:hAnsi="Sakkal Majalla" w:cs="Sakkal Majalla"/>
          <w:sz w:val="24"/>
          <w:szCs w:val="24"/>
          <w:rtl/>
        </w:rPr>
        <w:t>أساسي</w:t>
      </w:r>
      <w:r w:rsidR="0084042A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751740" w:rsidRPr="00A05817">
        <w:rPr>
          <w:rFonts w:ascii="Sakkal Majalla" w:hAnsi="Sakkal Majalla" w:cs="Sakkal Majalla"/>
          <w:sz w:val="24"/>
          <w:szCs w:val="24"/>
          <w:rtl/>
        </w:rPr>
        <w:t>المجالات الخمس</w:t>
      </w:r>
      <w:r w:rsidR="0094014C" w:rsidRPr="00A05817">
        <w:rPr>
          <w:rFonts w:ascii="Sakkal Majalla" w:hAnsi="Sakkal Majalla" w:cs="Sakkal Majalla"/>
          <w:sz w:val="24"/>
          <w:szCs w:val="24"/>
          <w:rtl/>
        </w:rPr>
        <w:t>ة</w:t>
      </w:r>
      <w:r w:rsidR="00751740" w:rsidRPr="00A05817">
        <w:rPr>
          <w:rFonts w:ascii="Sakkal Majalla" w:hAnsi="Sakkal Majalla" w:cs="Sakkal Majalla"/>
          <w:sz w:val="24"/>
          <w:szCs w:val="24"/>
          <w:rtl/>
        </w:rPr>
        <w:t xml:space="preserve"> التالية</w:t>
      </w:r>
      <w:r w:rsidR="00977CF7" w:rsidRPr="00A05817">
        <w:rPr>
          <w:rFonts w:ascii="Sakkal Majalla" w:hAnsi="Sakkal Majalla" w:cs="Sakkal Majalla"/>
          <w:sz w:val="24"/>
          <w:szCs w:val="24"/>
          <w:rtl/>
        </w:rPr>
        <w:t>:</w:t>
      </w:r>
      <w:r w:rsidR="00251C39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77CF7" w:rsidRPr="00A05817">
        <w:rPr>
          <w:rFonts w:ascii="Sakkal Majalla" w:hAnsi="Sakkal Majalla" w:cs="Sakkal Majalla"/>
          <w:sz w:val="24"/>
          <w:szCs w:val="24"/>
          <w:rtl/>
        </w:rPr>
        <w:t xml:space="preserve">(1) </w:t>
      </w:r>
      <w:r w:rsidR="00751740" w:rsidRPr="00A05817">
        <w:rPr>
          <w:rFonts w:ascii="Sakkal Majalla" w:hAnsi="Sakkal Majalla" w:cs="Sakkal Majalla"/>
          <w:sz w:val="24"/>
          <w:szCs w:val="24"/>
          <w:rtl/>
        </w:rPr>
        <w:t>ال</w:t>
      </w:r>
      <w:r w:rsidR="009A553D" w:rsidRPr="00A05817">
        <w:rPr>
          <w:rFonts w:ascii="Sakkal Majalla" w:hAnsi="Sakkal Majalla" w:cs="Sakkal Majalla"/>
          <w:sz w:val="24"/>
          <w:szCs w:val="24"/>
          <w:rtl/>
        </w:rPr>
        <w:t>هدف</w:t>
      </w:r>
      <w:r w:rsidR="00751740" w:rsidRPr="00A05817">
        <w:rPr>
          <w:rFonts w:ascii="Sakkal Majalla" w:hAnsi="Sakkal Majalla" w:cs="Sakkal Majalla"/>
          <w:sz w:val="24"/>
          <w:szCs w:val="24"/>
          <w:rtl/>
        </w:rPr>
        <w:t xml:space="preserve"> من </w:t>
      </w:r>
      <w:r w:rsidR="00FE0B5B" w:rsidRPr="00A05817">
        <w:rPr>
          <w:rFonts w:ascii="Sakkal Majalla" w:hAnsi="Sakkal Majalla" w:cs="Sakkal Majalla"/>
          <w:sz w:val="24"/>
          <w:szCs w:val="24"/>
          <w:rtl/>
        </w:rPr>
        <w:t>الإجراءات</w:t>
      </w:r>
      <w:r w:rsidR="00251C39" w:rsidRPr="00A05817">
        <w:rPr>
          <w:rFonts w:ascii="Sakkal Majalla" w:hAnsi="Sakkal Majalla" w:cs="Sakkal Majalla"/>
          <w:sz w:val="24"/>
          <w:szCs w:val="24"/>
          <w:rtl/>
        </w:rPr>
        <w:t>، القسم 7</w:t>
      </w:r>
      <w:r w:rsidR="00977CF7" w:rsidRPr="00A05817">
        <w:rPr>
          <w:rFonts w:ascii="Sakkal Majalla" w:hAnsi="Sakkal Majalla" w:cs="Sakkal Majalla"/>
          <w:sz w:val="24"/>
          <w:szCs w:val="24"/>
          <w:rtl/>
        </w:rPr>
        <w:t xml:space="preserve">؛ (2) </w:t>
      </w:r>
      <w:r w:rsidR="00C302BF">
        <w:rPr>
          <w:rFonts w:ascii="Sakkal Majalla" w:hAnsi="Sakkal Majalla" w:cs="Sakkal Majalla" w:hint="cs"/>
          <w:sz w:val="24"/>
          <w:szCs w:val="24"/>
          <w:rtl/>
        </w:rPr>
        <w:t>مبادئ التأهيل</w:t>
      </w:r>
      <w:r w:rsidR="00751740" w:rsidRPr="00A05817">
        <w:rPr>
          <w:rFonts w:ascii="Sakkal Majalla" w:hAnsi="Sakkal Majalla" w:cs="Sakkal Majalla"/>
          <w:sz w:val="24"/>
          <w:szCs w:val="24"/>
          <w:rtl/>
        </w:rPr>
        <w:t>، القسم 8</w:t>
      </w:r>
      <w:r w:rsidR="00251C39" w:rsidRPr="00A05817">
        <w:rPr>
          <w:rFonts w:ascii="Sakkal Majalla" w:hAnsi="Sakkal Majalla" w:cs="Sakkal Majalla"/>
          <w:sz w:val="24"/>
          <w:szCs w:val="24"/>
          <w:rtl/>
        </w:rPr>
        <w:t>؛ (3</w:t>
      </w:r>
      <w:r w:rsidR="00251C39" w:rsidRPr="00D76E33">
        <w:rPr>
          <w:rFonts w:ascii="Sakkal Majalla" w:hAnsi="Sakkal Majalla" w:cs="Sakkal Majalla"/>
          <w:sz w:val="24"/>
          <w:szCs w:val="24"/>
          <w:rtl/>
        </w:rPr>
        <w:t>)</w:t>
      </w:r>
      <w:r w:rsidR="00751740" w:rsidRPr="00D76E3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F1F15" w:rsidRPr="00D76E33">
        <w:rPr>
          <w:rFonts w:ascii="Sakkal Majalla" w:hAnsi="Sakkal Majalla" w:cs="Sakkal Majalla"/>
          <w:sz w:val="24"/>
          <w:szCs w:val="24"/>
          <w:rtl/>
        </w:rPr>
        <w:t>الأهلية</w:t>
      </w:r>
      <w:r w:rsidR="00251C39" w:rsidRPr="00D76E33">
        <w:rPr>
          <w:rFonts w:ascii="Sakkal Majalla" w:hAnsi="Sakkal Majalla" w:cs="Sakkal Majalla"/>
          <w:sz w:val="24"/>
          <w:szCs w:val="24"/>
          <w:rtl/>
        </w:rPr>
        <w:t xml:space="preserve">، </w:t>
      </w:r>
      <w:r w:rsidR="00251C39" w:rsidRPr="00A05817">
        <w:rPr>
          <w:rFonts w:ascii="Sakkal Majalla" w:hAnsi="Sakkal Majalla" w:cs="Sakkal Majalla"/>
          <w:sz w:val="24"/>
          <w:szCs w:val="24"/>
          <w:rtl/>
        </w:rPr>
        <w:t>القسم 6؛ (</w:t>
      </w:r>
      <w:r w:rsidR="00977CF7" w:rsidRPr="00A05817">
        <w:rPr>
          <w:rFonts w:ascii="Sakkal Majalla" w:hAnsi="Sakkal Majalla" w:cs="Sakkal Majalla"/>
          <w:sz w:val="24"/>
          <w:szCs w:val="24"/>
          <w:rtl/>
        </w:rPr>
        <w:t>4)</w:t>
      </w:r>
      <w:r w:rsidR="00751740" w:rsidRPr="00A05817">
        <w:rPr>
          <w:rFonts w:ascii="Sakkal Majalla" w:hAnsi="Sakkal Majalla" w:cs="Sakkal Majalla"/>
          <w:sz w:val="24"/>
          <w:szCs w:val="24"/>
          <w:rtl/>
        </w:rPr>
        <w:t xml:space="preserve"> تقييم الكلام واللغة والتواصل، القسم 9</w:t>
      </w:r>
      <w:r w:rsidR="00977CF7" w:rsidRPr="00A05817">
        <w:rPr>
          <w:rFonts w:ascii="Sakkal Majalla" w:hAnsi="Sakkal Majalla" w:cs="Sakkal Majalla"/>
          <w:sz w:val="24"/>
          <w:szCs w:val="24"/>
          <w:rtl/>
        </w:rPr>
        <w:t>؛ (5)</w:t>
      </w:r>
      <w:r w:rsidR="00751740" w:rsidRPr="00A05817">
        <w:rPr>
          <w:rFonts w:ascii="Sakkal Majalla" w:hAnsi="Sakkal Majalla" w:cs="Sakkal Majalla"/>
          <w:sz w:val="24"/>
          <w:szCs w:val="24"/>
          <w:rtl/>
        </w:rPr>
        <w:t xml:space="preserve"> التأهيل السمعي</w:t>
      </w:r>
      <w:r w:rsidR="00BC71A2" w:rsidRPr="00A05817">
        <w:rPr>
          <w:rFonts w:ascii="Sakkal Majalla" w:hAnsi="Sakkal Majalla" w:cs="Sakkal Majalla"/>
          <w:sz w:val="24"/>
          <w:szCs w:val="24"/>
          <w:rtl/>
        </w:rPr>
        <w:t xml:space="preserve"> اللفظي</w:t>
      </w:r>
      <w:r w:rsidR="00251C39" w:rsidRPr="00A05817">
        <w:rPr>
          <w:rFonts w:ascii="Sakkal Majalla" w:hAnsi="Sakkal Majalla" w:cs="Sakkal Majalla"/>
          <w:sz w:val="24"/>
          <w:szCs w:val="24"/>
          <w:rtl/>
        </w:rPr>
        <w:t>، القسم 10</w:t>
      </w:r>
      <w:r w:rsidR="00977CF7" w:rsidRPr="00A05817">
        <w:rPr>
          <w:rFonts w:ascii="Sakkal Majalla" w:hAnsi="Sakkal Majalla" w:cs="Sakkal Majalla"/>
          <w:sz w:val="24"/>
          <w:szCs w:val="24"/>
          <w:rtl/>
        </w:rPr>
        <w:t xml:space="preserve">. </w:t>
      </w:r>
    </w:p>
    <w:p w:rsidR="0061617C" w:rsidRPr="00A05817" w:rsidRDefault="0061617C" w:rsidP="0061617C">
      <w:pPr>
        <w:bidi/>
        <w:spacing w:after="0"/>
        <w:rPr>
          <w:rFonts w:ascii="Sakkal Majalla" w:hAnsi="Sakkal Majalla" w:cs="Sakkal Majalla"/>
          <w:sz w:val="24"/>
          <w:szCs w:val="24"/>
        </w:rPr>
      </w:pPr>
    </w:p>
    <w:p w:rsidR="006614D9" w:rsidRDefault="00751740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t>هذ</w:t>
      </w:r>
      <w:r w:rsidR="00DC5725" w:rsidRPr="00A05817">
        <w:rPr>
          <w:rFonts w:ascii="Sakkal Majalla" w:hAnsi="Sakkal Majalla" w:cs="Sakkal Majalla"/>
          <w:sz w:val="24"/>
          <w:szCs w:val="24"/>
          <w:rtl/>
        </w:rPr>
        <w:t>ه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61617C" w:rsidRPr="00A05817">
        <w:rPr>
          <w:rFonts w:ascii="Sakkal Majalla" w:hAnsi="Sakkal Majalla" w:cs="Sakkal Majalla" w:hint="cs"/>
          <w:sz w:val="24"/>
          <w:szCs w:val="24"/>
          <w:rtl/>
        </w:rPr>
        <w:t>الإجراءات</w:t>
      </w:r>
      <w:r w:rsidR="00DC5725" w:rsidRPr="00A05817">
        <w:rPr>
          <w:rFonts w:ascii="Sakkal Majalla" w:hAnsi="Sakkal Majalla" w:cs="Sakkal Majalla"/>
          <w:sz w:val="24"/>
          <w:szCs w:val="24"/>
          <w:rtl/>
        </w:rPr>
        <w:t xml:space="preserve"> متوافقة </w:t>
      </w:r>
      <w:r w:rsidR="00B927D0">
        <w:rPr>
          <w:rFonts w:ascii="Sakkal Majalla" w:hAnsi="Sakkal Majalla" w:cs="Sakkal Majalla"/>
          <w:sz w:val="24"/>
          <w:szCs w:val="24"/>
          <w:rtl/>
        </w:rPr>
        <w:t>مع</w:t>
      </w:r>
      <w:r w:rsidR="00B927D0">
        <w:rPr>
          <w:rFonts w:ascii="Sakkal Majalla" w:hAnsi="Sakkal Majalla" w:cs="Sakkal Majalla" w:hint="cs"/>
          <w:sz w:val="24"/>
          <w:szCs w:val="24"/>
          <w:rtl/>
        </w:rPr>
        <w:t xml:space="preserve"> "</w:t>
      </w:r>
      <w:r w:rsidR="00637433">
        <w:rPr>
          <w:rFonts w:ascii="Sakkal Majalla" w:hAnsi="Sakkal Majalla" w:cs="Sakkal Majalla" w:hint="cs"/>
          <w:rtl/>
        </w:rPr>
        <w:t>البرنامج الوطني للكشف المبكر عن نقص السمع</w:t>
      </w:r>
      <w:r w:rsidR="00B927D0">
        <w:rPr>
          <w:rFonts w:ascii="Sakkal Majalla" w:hAnsi="Sakkal Majalla" w:cs="Sakkal Majalla" w:hint="cs"/>
          <w:rtl/>
        </w:rPr>
        <w:t>"</w:t>
      </w:r>
      <w:r w:rsidR="00690FE5">
        <w:rPr>
          <w:rFonts w:ascii="Sakkal Majalla" w:hAnsi="Sakkal Majalla" w:cs="Sakkal Majalla" w:hint="cs"/>
          <w:rtl/>
        </w:rPr>
        <w:t>،</w:t>
      </w:r>
      <w:r w:rsidR="009304EB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A553D" w:rsidRPr="00A05817">
        <w:rPr>
          <w:rFonts w:ascii="Sakkal Majalla" w:hAnsi="Sakkal Majalla" w:cs="Sakkal Majalla"/>
          <w:sz w:val="24"/>
          <w:szCs w:val="24"/>
          <w:rtl/>
        </w:rPr>
        <w:t xml:space="preserve">إن </w:t>
      </w:r>
      <w:r w:rsidR="00B66442" w:rsidRPr="00A05817">
        <w:rPr>
          <w:rFonts w:ascii="Sakkal Majalla" w:hAnsi="Sakkal Majalla" w:cs="Sakkal Majalla"/>
          <w:sz w:val="24"/>
          <w:szCs w:val="24"/>
          <w:rtl/>
        </w:rPr>
        <w:t xml:space="preserve">الأطفال </w:t>
      </w:r>
      <w:r w:rsidR="009304EB" w:rsidRPr="00A05817">
        <w:rPr>
          <w:rFonts w:ascii="Sakkal Majalla" w:hAnsi="Sakkal Majalla" w:cs="Sakkal Majalla"/>
          <w:sz w:val="24"/>
          <w:szCs w:val="24"/>
          <w:rtl/>
        </w:rPr>
        <w:t>الذين</w:t>
      </w:r>
      <w:r w:rsidR="00B66442" w:rsidRPr="00A05817">
        <w:rPr>
          <w:rFonts w:ascii="Sakkal Majalla" w:hAnsi="Sakkal Majalla" w:cs="Sakkal Majalla"/>
          <w:sz w:val="24"/>
          <w:szCs w:val="24"/>
          <w:rtl/>
        </w:rPr>
        <w:t xml:space="preserve"> تم قبولهم في </w:t>
      </w:r>
      <w:r w:rsidR="00637433">
        <w:rPr>
          <w:rFonts w:ascii="Sakkal Majalla" w:hAnsi="Sakkal Majalla" w:cs="Sakkal Majalla" w:hint="cs"/>
          <w:sz w:val="24"/>
          <w:szCs w:val="24"/>
          <w:rtl/>
        </w:rPr>
        <w:t>"</w:t>
      </w:r>
      <w:r w:rsidR="00637433">
        <w:rPr>
          <w:rFonts w:ascii="Sakkal Majalla" w:hAnsi="Sakkal Majalla" w:cs="Sakkal Majalla" w:hint="cs"/>
          <w:rtl/>
        </w:rPr>
        <w:t xml:space="preserve">البرنامج الوطني للكشف المبكر عن نقص السمع" </w:t>
      </w:r>
      <w:r w:rsidR="009A553D" w:rsidRPr="005B2A34">
        <w:rPr>
          <w:rFonts w:ascii="Sakkal Majalla" w:hAnsi="Sakkal Majalla" w:cs="Sakkal Majalla"/>
          <w:sz w:val="24"/>
          <w:szCs w:val="24"/>
          <w:rtl/>
        </w:rPr>
        <w:t>والذين حصلوا على</w:t>
      </w:r>
      <w:r w:rsidR="009A553D" w:rsidRPr="003A3502">
        <w:rPr>
          <w:rFonts w:ascii="Sakkal Majalla" w:hAnsi="Sakkal Majalla" w:cs="Sakkal Majalla"/>
          <w:color w:val="FF0000"/>
          <w:sz w:val="24"/>
          <w:szCs w:val="24"/>
          <w:rtl/>
        </w:rPr>
        <w:t xml:space="preserve"> </w:t>
      </w:r>
      <w:r w:rsidR="00DF2996" w:rsidRPr="00F849DD">
        <w:rPr>
          <w:rFonts w:ascii="Sakkal Majalla" w:hAnsi="Sakkal Majalla" w:cs="Sakkal Majalla" w:hint="cs"/>
          <w:sz w:val="24"/>
          <w:szCs w:val="24"/>
          <w:rtl/>
        </w:rPr>
        <w:t>ال</w:t>
      </w:r>
      <w:r w:rsidR="00107B41" w:rsidRPr="00F849DD">
        <w:rPr>
          <w:rFonts w:ascii="Sakkal Majalla" w:hAnsi="Sakkal Majalla" w:cs="Sakkal Majalla" w:hint="cs"/>
          <w:sz w:val="24"/>
          <w:szCs w:val="24"/>
          <w:rtl/>
        </w:rPr>
        <w:t>جهاز</w:t>
      </w:r>
      <w:r w:rsidR="00DF2996" w:rsidRPr="00F849DD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C302BF" w:rsidRPr="00C96A28">
        <w:rPr>
          <w:rFonts w:ascii="Sakkal Majalla" w:hAnsi="Sakkal Majalla" w:cs="Sakkal Majalla" w:hint="cs"/>
          <w:sz w:val="24"/>
          <w:szCs w:val="24"/>
          <w:rtl/>
        </w:rPr>
        <w:t>السمعي</w:t>
      </w:r>
      <w:r w:rsidR="00107B41">
        <w:rPr>
          <w:rFonts w:ascii="Sakkal Majalla" w:hAnsi="Sakkal Majalla" w:cs="Sakkal Majalla" w:hint="cs"/>
          <w:sz w:val="24"/>
          <w:szCs w:val="24"/>
          <w:rtl/>
        </w:rPr>
        <w:t xml:space="preserve"> ا</w:t>
      </w:r>
      <w:r w:rsidR="00C302BF" w:rsidRPr="005B2A34">
        <w:rPr>
          <w:rFonts w:ascii="Sakkal Majalla" w:hAnsi="Sakkal Majalla" w:cs="Sakkal Majalla" w:hint="cs"/>
          <w:sz w:val="24"/>
          <w:szCs w:val="24"/>
          <w:rtl/>
        </w:rPr>
        <w:t xml:space="preserve">لمناسب </w:t>
      </w:r>
      <w:r w:rsidR="009304EB" w:rsidRPr="005B2A34">
        <w:rPr>
          <w:rFonts w:ascii="Sakkal Majalla" w:hAnsi="Sakkal Majalla" w:cs="Sakkal Majalla"/>
          <w:sz w:val="24"/>
          <w:szCs w:val="24"/>
          <w:rtl/>
        </w:rPr>
        <w:t>هم م</w:t>
      </w:r>
      <w:r w:rsidR="003E0827">
        <w:rPr>
          <w:rFonts w:ascii="Sakkal Majalla" w:hAnsi="Sakkal Majalla" w:cs="Sakkal Majalla" w:hint="cs"/>
          <w:sz w:val="24"/>
          <w:szCs w:val="24"/>
          <w:rtl/>
        </w:rPr>
        <w:t xml:space="preserve">ؤهلون </w:t>
      </w:r>
      <w:r w:rsidR="009304EB" w:rsidRPr="005B2A34">
        <w:rPr>
          <w:rFonts w:ascii="Sakkal Majalla" w:hAnsi="Sakkal Majalla" w:cs="Sakkal Majalla"/>
          <w:sz w:val="24"/>
          <w:szCs w:val="24"/>
          <w:rtl/>
        </w:rPr>
        <w:t xml:space="preserve">للقبول في برنامج </w:t>
      </w:r>
      <w:r w:rsidR="005F63EF">
        <w:rPr>
          <w:rFonts w:ascii="Sakkal Majalla" w:hAnsi="Sakkal Majalla" w:cs="Sakkal Majalla" w:hint="cs"/>
          <w:sz w:val="24"/>
          <w:szCs w:val="24"/>
          <w:rtl/>
        </w:rPr>
        <w:t>"</w:t>
      </w:r>
      <w:r w:rsidR="009304EB" w:rsidRPr="005B2A34">
        <w:rPr>
          <w:rFonts w:ascii="Sakkal Majalla" w:hAnsi="Sakkal Majalla" w:cs="Sakkal Majalla"/>
          <w:sz w:val="24"/>
          <w:szCs w:val="24"/>
          <w:rtl/>
        </w:rPr>
        <w:t>التأهيل</w:t>
      </w:r>
      <w:r w:rsidR="00363960" w:rsidRPr="005B2A34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F63EF">
        <w:rPr>
          <w:rFonts w:ascii="Sakkal Majalla" w:hAnsi="Sakkal Majalla" w:cs="Sakkal Majalla" w:hint="cs"/>
          <w:sz w:val="24"/>
          <w:szCs w:val="24"/>
          <w:rtl/>
        </w:rPr>
        <w:t xml:space="preserve">والتدخل المبكر منذ الولادة </w:t>
      </w:r>
      <w:r w:rsidR="00363960" w:rsidRPr="005B2A34">
        <w:rPr>
          <w:rFonts w:ascii="Sakkal Majalla" w:hAnsi="Sakkal Majalla" w:cs="Sakkal Majalla"/>
          <w:sz w:val="24"/>
          <w:szCs w:val="24"/>
          <w:rtl/>
        </w:rPr>
        <w:t xml:space="preserve">حتى عمر </w:t>
      </w:r>
      <w:r w:rsidR="00EC580B" w:rsidRPr="005B2A34">
        <w:rPr>
          <w:rFonts w:ascii="Sakkal Majalla" w:hAnsi="Sakkal Majalla" w:cs="Sakkal Majalla"/>
          <w:sz w:val="24"/>
          <w:szCs w:val="24"/>
          <w:rtl/>
        </w:rPr>
        <w:t>(14)</w:t>
      </w:r>
      <w:r w:rsidR="00EC580B">
        <w:rPr>
          <w:rFonts w:ascii="Sakkal Majalla" w:hAnsi="Sakkal Majalla" w:cs="Sakkal Majalla"/>
          <w:sz w:val="24"/>
          <w:szCs w:val="24"/>
          <w:rtl/>
        </w:rPr>
        <w:t xml:space="preserve"> عام</w:t>
      </w:r>
      <w:r w:rsidR="005F63EF">
        <w:rPr>
          <w:rFonts w:ascii="Sakkal Majalla" w:hAnsi="Sakkal Majalla" w:cs="Sakkal Majalla" w:hint="cs"/>
          <w:sz w:val="24"/>
          <w:szCs w:val="24"/>
          <w:rtl/>
        </w:rPr>
        <w:t>"</w:t>
      </w:r>
      <w:r w:rsidR="00363960" w:rsidRPr="00A05817">
        <w:rPr>
          <w:rFonts w:ascii="Sakkal Majalla" w:hAnsi="Sakkal Majalla" w:cs="Sakkal Majalla"/>
          <w:sz w:val="24"/>
          <w:szCs w:val="24"/>
          <w:rtl/>
        </w:rPr>
        <w:t>،</w:t>
      </w:r>
      <w:r w:rsidR="006614D9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304EB" w:rsidRPr="00A05817">
        <w:rPr>
          <w:rFonts w:ascii="Sakkal Majalla" w:hAnsi="Sakkal Majalla" w:cs="Sakkal Majalla"/>
          <w:sz w:val="24"/>
          <w:szCs w:val="24"/>
          <w:rtl/>
        </w:rPr>
        <w:t>يمكن أن</w:t>
      </w:r>
      <w:r w:rsidR="006614D9" w:rsidRPr="00A05817">
        <w:rPr>
          <w:rFonts w:ascii="Sakkal Majalla" w:hAnsi="Sakkal Majalla" w:cs="Sakkal Majalla"/>
          <w:sz w:val="24"/>
          <w:szCs w:val="24"/>
          <w:rtl/>
        </w:rPr>
        <w:t xml:space="preserve"> تحدث استثناءات</w:t>
      </w:r>
      <w:r w:rsidR="0084042A" w:rsidRPr="00A05817">
        <w:rPr>
          <w:rFonts w:ascii="Sakkal Majalla" w:hAnsi="Sakkal Majalla" w:cs="Sakkal Majalla"/>
          <w:sz w:val="24"/>
          <w:szCs w:val="24"/>
          <w:rtl/>
        </w:rPr>
        <w:t xml:space="preserve"> محدودة لكن يجب الموافقة </w:t>
      </w:r>
      <w:r w:rsidR="009304EB" w:rsidRPr="00A05817">
        <w:rPr>
          <w:rFonts w:ascii="Sakkal Majalla" w:hAnsi="Sakkal Majalla" w:cs="Sakkal Majalla"/>
          <w:sz w:val="24"/>
          <w:szCs w:val="24"/>
          <w:rtl/>
        </w:rPr>
        <w:t>عليها</w:t>
      </w:r>
      <w:r w:rsidR="0084042A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304EB" w:rsidRPr="00A05817">
        <w:rPr>
          <w:rFonts w:ascii="Sakkal Majalla" w:hAnsi="Sakkal Majalla" w:cs="Sakkal Majalla"/>
          <w:sz w:val="24"/>
          <w:szCs w:val="24"/>
          <w:rtl/>
        </w:rPr>
        <w:t>م</w:t>
      </w:r>
      <w:r w:rsidR="006614D9" w:rsidRPr="00A05817">
        <w:rPr>
          <w:rFonts w:ascii="Sakkal Majalla" w:hAnsi="Sakkal Majalla" w:cs="Sakkal Majalla"/>
          <w:sz w:val="24"/>
          <w:szCs w:val="24"/>
          <w:rtl/>
        </w:rPr>
        <w:t>ن قبل اللجنة والشراكة اعتماد</w:t>
      </w:r>
      <w:r w:rsidR="009304EB" w:rsidRPr="00A05817">
        <w:rPr>
          <w:rFonts w:ascii="Sakkal Majalla" w:hAnsi="Sakkal Majalla" w:cs="Sakkal Majalla"/>
          <w:sz w:val="24"/>
          <w:szCs w:val="24"/>
          <w:rtl/>
        </w:rPr>
        <w:t>اً</w:t>
      </w:r>
      <w:r w:rsidR="006614D9" w:rsidRPr="00A05817">
        <w:rPr>
          <w:rFonts w:ascii="Sakkal Majalla" w:hAnsi="Sakkal Majalla" w:cs="Sakkal Majalla"/>
          <w:sz w:val="24"/>
          <w:szCs w:val="24"/>
          <w:rtl/>
        </w:rPr>
        <w:t xml:space="preserve"> على توصياتهم وعلى توافر </w:t>
      </w:r>
      <w:r w:rsidR="009304EB" w:rsidRPr="00A05817">
        <w:rPr>
          <w:rFonts w:ascii="Sakkal Majalla" w:hAnsi="Sakkal Majalla" w:cs="Sakkal Majalla"/>
          <w:sz w:val="24"/>
          <w:szCs w:val="24"/>
          <w:rtl/>
        </w:rPr>
        <w:t>الموارد</w:t>
      </w:r>
      <w:r w:rsidR="006614D9" w:rsidRPr="00A05817">
        <w:rPr>
          <w:rFonts w:ascii="Sakkal Majalla" w:hAnsi="Sakkal Majalla" w:cs="Sakkal Majalla"/>
          <w:sz w:val="24"/>
          <w:szCs w:val="24"/>
          <w:rtl/>
        </w:rPr>
        <w:t xml:space="preserve"> (</w:t>
      </w:r>
      <w:r w:rsidR="009304EB" w:rsidRPr="00A05817">
        <w:rPr>
          <w:rFonts w:ascii="Sakkal Majalla" w:hAnsi="Sakkal Majalla" w:cs="Sakkal Majalla"/>
          <w:sz w:val="24"/>
          <w:szCs w:val="24"/>
          <w:rtl/>
        </w:rPr>
        <w:t>المادية</w:t>
      </w:r>
      <w:r w:rsidR="006614D9" w:rsidRPr="00A05817">
        <w:rPr>
          <w:rFonts w:ascii="Sakkal Majalla" w:hAnsi="Sakkal Majalla" w:cs="Sakkal Majalla"/>
          <w:sz w:val="24"/>
          <w:szCs w:val="24"/>
          <w:rtl/>
        </w:rPr>
        <w:t xml:space="preserve"> والشواغر).</w:t>
      </w:r>
      <w:r w:rsidR="00B064B7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61617C" w:rsidRPr="00A05817" w:rsidRDefault="0061617C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</w:p>
    <w:p w:rsidR="00A213D8" w:rsidRDefault="006614D9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97173E">
        <w:rPr>
          <w:rFonts w:ascii="Sakkal Majalla" w:hAnsi="Sakkal Majalla" w:cs="Sakkal Majalla"/>
          <w:sz w:val="24"/>
          <w:szCs w:val="24"/>
          <w:rtl/>
        </w:rPr>
        <w:t xml:space="preserve">جميع </w:t>
      </w:r>
      <w:r w:rsidR="008D3362" w:rsidRPr="0097173E">
        <w:rPr>
          <w:rFonts w:ascii="Sakkal Majalla" w:hAnsi="Sakkal Majalla" w:cs="Sakkal Majalla"/>
          <w:sz w:val="24"/>
          <w:szCs w:val="24"/>
          <w:rtl/>
        </w:rPr>
        <w:t>الأطفال</w:t>
      </w:r>
      <w:r w:rsidRPr="0097173E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342A42" w:rsidRPr="00A05817">
        <w:rPr>
          <w:rFonts w:ascii="Sakkal Majalla" w:hAnsi="Sakkal Majalla" w:cs="Sakkal Majalla"/>
          <w:sz w:val="24"/>
          <w:szCs w:val="24"/>
          <w:rtl/>
        </w:rPr>
        <w:t>الذين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 تم قبولهم في برنامج تأهيل الكلام</w:t>
      </w:r>
      <w:r w:rsidR="00342A42" w:rsidRPr="00A05817">
        <w:rPr>
          <w:rFonts w:ascii="Sakkal Majalla" w:hAnsi="Sakkal Majalla" w:cs="Sakkal Majalla"/>
          <w:sz w:val="24"/>
          <w:szCs w:val="24"/>
          <w:rtl/>
        </w:rPr>
        <w:t xml:space="preserve"> واللغة</w:t>
      </w:r>
      <w:r w:rsidR="00590F6B" w:rsidRPr="00A05817">
        <w:rPr>
          <w:rFonts w:ascii="Sakkal Majalla" w:hAnsi="Sakkal Majalla" w:cs="Sakkal Majalla"/>
          <w:sz w:val="24"/>
          <w:szCs w:val="24"/>
          <w:rtl/>
        </w:rPr>
        <w:t xml:space="preserve"> يجب أن يخضعوا </w:t>
      </w:r>
      <w:r w:rsidR="0067359D" w:rsidRPr="00A05817">
        <w:rPr>
          <w:rFonts w:ascii="Sakkal Majalla" w:hAnsi="Sakkal Majalla" w:cs="Sakkal Majalla"/>
          <w:sz w:val="24"/>
          <w:szCs w:val="24"/>
          <w:rtl/>
        </w:rPr>
        <w:t>لمراحل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 محددة </w:t>
      </w:r>
      <w:r w:rsidR="00A213D8" w:rsidRPr="00A05817">
        <w:rPr>
          <w:rFonts w:ascii="Sakkal Majalla" w:hAnsi="Sakkal Majalla" w:cs="Sakkal Majalla"/>
          <w:sz w:val="24"/>
          <w:szCs w:val="24"/>
          <w:rtl/>
        </w:rPr>
        <w:t>تبدأ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90F6B" w:rsidRPr="00A05817">
        <w:rPr>
          <w:rFonts w:ascii="Sakkal Majalla" w:hAnsi="Sakkal Majalla" w:cs="Sakkal Majalla"/>
          <w:sz w:val="24"/>
          <w:szCs w:val="24"/>
          <w:rtl/>
        </w:rPr>
        <w:t>ب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عملية تقييم شاملة </w:t>
      </w:r>
      <w:r w:rsidR="0067359D" w:rsidRPr="00A05817">
        <w:rPr>
          <w:rFonts w:ascii="Sakkal Majalla" w:hAnsi="Sakkal Majalla" w:cs="Sakkal Majalla"/>
          <w:sz w:val="24"/>
          <w:szCs w:val="24"/>
          <w:rtl/>
        </w:rPr>
        <w:t xml:space="preserve">والتي </w:t>
      </w:r>
      <w:r w:rsidR="008D3362" w:rsidRPr="00A05817">
        <w:rPr>
          <w:rFonts w:ascii="Sakkal Majalla" w:hAnsi="Sakkal Majalla" w:cs="Sakkal Majalla"/>
          <w:sz w:val="24"/>
          <w:szCs w:val="24"/>
          <w:rtl/>
        </w:rPr>
        <w:t>ي</w:t>
      </w:r>
      <w:r w:rsidR="0067359D" w:rsidRPr="00A05817">
        <w:rPr>
          <w:rFonts w:ascii="Sakkal Majalla" w:hAnsi="Sakkal Majalla" w:cs="Sakkal Majalla"/>
          <w:sz w:val="24"/>
          <w:szCs w:val="24"/>
          <w:rtl/>
        </w:rPr>
        <w:t>نتج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D3362" w:rsidRPr="00A05817">
        <w:rPr>
          <w:rFonts w:ascii="Sakkal Majalla" w:hAnsi="Sakkal Majalla" w:cs="Sakkal Majalla"/>
          <w:sz w:val="24"/>
          <w:szCs w:val="24"/>
          <w:rtl/>
        </w:rPr>
        <w:t xml:space="preserve">عنها 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خطة </w:t>
      </w:r>
      <w:r w:rsidR="0067359D" w:rsidRPr="00A05817">
        <w:rPr>
          <w:rFonts w:ascii="Sakkal Majalla" w:hAnsi="Sakkal Majalla" w:cs="Sakkal Majalla"/>
          <w:sz w:val="24"/>
          <w:szCs w:val="24"/>
          <w:rtl/>
        </w:rPr>
        <w:t>علاجية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67359D" w:rsidRPr="00A05817">
        <w:rPr>
          <w:rFonts w:ascii="Sakkal Majalla" w:hAnsi="Sakkal Majalla" w:cs="Sakkal Majalla"/>
          <w:sz w:val="24"/>
          <w:szCs w:val="24"/>
          <w:rtl/>
        </w:rPr>
        <w:t>فردية</w:t>
      </w:r>
      <w:r w:rsidR="00590F6B" w:rsidRPr="00A05817">
        <w:rPr>
          <w:rFonts w:ascii="Sakkal Majalla" w:hAnsi="Sakkal Majalla" w:cs="Sakkal Majalla"/>
          <w:sz w:val="24"/>
          <w:szCs w:val="24"/>
          <w:rtl/>
        </w:rPr>
        <w:t xml:space="preserve"> لكل طفل مع التأكيد على </w:t>
      </w:r>
      <w:r w:rsidR="008F1225" w:rsidRPr="00A05817">
        <w:rPr>
          <w:rFonts w:ascii="Sakkal Majalla" w:hAnsi="Sakkal Majalla" w:cs="Sakkal Majalla"/>
          <w:sz w:val="24"/>
          <w:szCs w:val="24"/>
          <w:rtl/>
        </w:rPr>
        <w:t>أ</w:t>
      </w:r>
      <w:r w:rsidR="00590F6B" w:rsidRPr="00A05817">
        <w:rPr>
          <w:rFonts w:ascii="Sakkal Majalla" w:hAnsi="Sakkal Majalla" w:cs="Sakkal Majalla"/>
          <w:sz w:val="24"/>
          <w:szCs w:val="24"/>
          <w:rtl/>
        </w:rPr>
        <w:t>ن كلا التقريرين (</w:t>
      </w:r>
      <w:r w:rsidR="006012C2" w:rsidRPr="00A05817">
        <w:rPr>
          <w:rFonts w:ascii="Sakkal Majalla" w:hAnsi="Sakkal Majalla" w:cs="Sakkal Majalla"/>
          <w:sz w:val="24"/>
          <w:szCs w:val="24"/>
          <w:rtl/>
        </w:rPr>
        <w:t xml:space="preserve">تقرير </w:t>
      </w:r>
      <w:r w:rsidR="00590F6B" w:rsidRPr="00A05817">
        <w:rPr>
          <w:rFonts w:ascii="Sakkal Majalla" w:hAnsi="Sakkal Majalla" w:cs="Sakkal Majalla"/>
          <w:sz w:val="24"/>
          <w:szCs w:val="24"/>
          <w:rtl/>
        </w:rPr>
        <w:t>ا</w:t>
      </w:r>
      <w:r w:rsidR="0067359D" w:rsidRPr="00A05817">
        <w:rPr>
          <w:rFonts w:ascii="Sakkal Majalla" w:hAnsi="Sakkal Majalla" w:cs="Sakkal Majalla"/>
          <w:sz w:val="24"/>
          <w:szCs w:val="24"/>
          <w:rtl/>
        </w:rPr>
        <w:t>لتقييم و</w:t>
      </w:r>
      <w:r w:rsidR="006012C2" w:rsidRPr="00A05817">
        <w:rPr>
          <w:rFonts w:ascii="Sakkal Majalla" w:hAnsi="Sakkal Majalla" w:cs="Sakkal Majalla"/>
          <w:sz w:val="24"/>
          <w:szCs w:val="24"/>
          <w:rtl/>
        </w:rPr>
        <w:t>تقرير</w:t>
      </w:r>
      <w:r w:rsidR="00E639D0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67359D" w:rsidRPr="00A05817">
        <w:rPr>
          <w:rFonts w:ascii="Sakkal Majalla" w:hAnsi="Sakkal Majalla" w:cs="Sakkal Majalla"/>
          <w:sz w:val="24"/>
          <w:szCs w:val="24"/>
          <w:rtl/>
        </w:rPr>
        <w:t>الخطة العلاجية</w:t>
      </w:r>
      <w:r w:rsidR="00590F6B" w:rsidRPr="00A05817">
        <w:rPr>
          <w:rFonts w:ascii="Sakkal Majalla" w:hAnsi="Sakkal Majalla" w:cs="Sakkal Majalla"/>
          <w:sz w:val="24"/>
          <w:szCs w:val="24"/>
          <w:rtl/>
        </w:rPr>
        <w:t>)</w:t>
      </w:r>
      <w:r w:rsidR="006012C2" w:rsidRPr="00A05817">
        <w:rPr>
          <w:rFonts w:ascii="Sakkal Majalla" w:hAnsi="Sakkal Majalla" w:cs="Sakkal Majalla"/>
          <w:sz w:val="24"/>
          <w:szCs w:val="24"/>
          <w:rtl/>
        </w:rPr>
        <w:t xml:space="preserve"> يجب أن يكون</w:t>
      </w:r>
      <w:r w:rsidR="00590F6B" w:rsidRPr="00A05817">
        <w:rPr>
          <w:rFonts w:ascii="Sakkal Majalla" w:hAnsi="Sakkal Majalla" w:cs="Sakkal Majalla"/>
          <w:sz w:val="24"/>
          <w:szCs w:val="24"/>
          <w:rtl/>
        </w:rPr>
        <w:t>ا</w:t>
      </w:r>
      <w:r w:rsidR="006012C2" w:rsidRPr="00A05817">
        <w:rPr>
          <w:rFonts w:ascii="Sakkal Majalla" w:hAnsi="Sakkal Majalla" w:cs="Sakkal Majalla"/>
          <w:sz w:val="24"/>
          <w:szCs w:val="24"/>
          <w:rtl/>
        </w:rPr>
        <w:t xml:space="preserve"> متاح</w:t>
      </w:r>
      <w:r w:rsidR="00590F6B" w:rsidRPr="00A05817">
        <w:rPr>
          <w:rFonts w:ascii="Sakkal Majalla" w:hAnsi="Sakkal Majalla" w:cs="Sakkal Majalla"/>
          <w:sz w:val="24"/>
          <w:szCs w:val="24"/>
          <w:rtl/>
        </w:rPr>
        <w:t>ين</w:t>
      </w:r>
      <w:r w:rsidR="006012C2" w:rsidRPr="00A05817">
        <w:rPr>
          <w:rFonts w:ascii="Sakkal Majalla" w:hAnsi="Sakkal Majalla" w:cs="Sakkal Majalla"/>
          <w:sz w:val="24"/>
          <w:szCs w:val="24"/>
          <w:rtl/>
        </w:rPr>
        <w:t xml:space="preserve"> لجميع </w:t>
      </w:r>
      <w:r w:rsidR="00CC5E70" w:rsidRPr="00A05817">
        <w:rPr>
          <w:rFonts w:ascii="Sakkal Majalla" w:hAnsi="Sakkal Majalla" w:cs="Sakkal Majalla"/>
          <w:sz w:val="24"/>
          <w:szCs w:val="24"/>
          <w:rtl/>
        </w:rPr>
        <w:t>المعنيين</w:t>
      </w:r>
      <w:r w:rsidR="00A213D8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A213D8" w:rsidRPr="0097173E">
        <w:rPr>
          <w:rFonts w:ascii="Sakkal Majalla" w:hAnsi="Sakkal Majalla" w:cs="Sakkal Majalla"/>
          <w:sz w:val="24"/>
          <w:szCs w:val="24"/>
          <w:rtl/>
        </w:rPr>
        <w:t>بما في ذلك ال</w:t>
      </w:r>
      <w:r w:rsidR="0067359D" w:rsidRPr="0097173E">
        <w:rPr>
          <w:rFonts w:ascii="Sakkal Majalla" w:hAnsi="Sakkal Majalla" w:cs="Sakkal Majalla"/>
          <w:sz w:val="24"/>
          <w:szCs w:val="24"/>
          <w:rtl/>
        </w:rPr>
        <w:t>والدين أ</w:t>
      </w:r>
      <w:r w:rsidR="0090169D" w:rsidRPr="0097173E">
        <w:rPr>
          <w:rFonts w:ascii="Sakkal Majalla" w:hAnsi="Sakkal Majalla" w:cs="Sakkal Majalla"/>
          <w:sz w:val="24"/>
          <w:szCs w:val="24"/>
          <w:rtl/>
        </w:rPr>
        <w:t>و</w:t>
      </w:r>
      <w:r w:rsidR="0067359D" w:rsidRPr="0097173E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0169D" w:rsidRPr="0097173E">
        <w:rPr>
          <w:rFonts w:ascii="Sakkal Majalla" w:hAnsi="Sakkal Majalla" w:cs="Sakkal Majalla"/>
          <w:sz w:val="24"/>
          <w:szCs w:val="24"/>
          <w:rtl/>
        </w:rPr>
        <w:t>مقدمي الرعاية</w:t>
      </w:r>
      <w:r w:rsidR="00A213D8" w:rsidRPr="00A05817">
        <w:rPr>
          <w:rFonts w:ascii="Sakkal Majalla" w:hAnsi="Sakkal Majalla" w:cs="Sakkal Majalla"/>
          <w:sz w:val="24"/>
          <w:szCs w:val="24"/>
          <w:rtl/>
        </w:rPr>
        <w:t xml:space="preserve">، </w:t>
      </w:r>
      <w:r w:rsidR="004A6975" w:rsidRPr="00A05817">
        <w:rPr>
          <w:rFonts w:ascii="Sakkal Majalla" w:hAnsi="Sakkal Majalla" w:cs="Sakkal Majalla"/>
          <w:sz w:val="24"/>
          <w:szCs w:val="24"/>
          <w:rtl/>
        </w:rPr>
        <w:t xml:space="preserve">بعد ذلك </w:t>
      </w:r>
      <w:r w:rsidR="00590F6B" w:rsidRPr="00A05817">
        <w:rPr>
          <w:rFonts w:ascii="Sakkal Majalla" w:hAnsi="Sakkal Majalla" w:cs="Sakkal Majalla"/>
          <w:sz w:val="24"/>
          <w:szCs w:val="24"/>
          <w:rtl/>
        </w:rPr>
        <w:t xml:space="preserve">تبدأ عملية </w:t>
      </w:r>
      <w:r w:rsidR="004A6975" w:rsidRPr="00A05817">
        <w:rPr>
          <w:rFonts w:ascii="Sakkal Majalla" w:hAnsi="Sakkal Majalla" w:cs="Sakkal Majalla"/>
          <w:sz w:val="24"/>
          <w:szCs w:val="24"/>
          <w:rtl/>
        </w:rPr>
        <w:t xml:space="preserve">تقديم خدمات التأهيل، </w:t>
      </w:r>
      <w:r w:rsidR="008F1225" w:rsidRPr="00A05817">
        <w:rPr>
          <w:rFonts w:ascii="Sakkal Majalla" w:hAnsi="Sakkal Majalla" w:cs="Sakkal Majalla"/>
          <w:sz w:val="24"/>
          <w:szCs w:val="24"/>
          <w:rtl/>
        </w:rPr>
        <w:t>و</w:t>
      </w:r>
      <w:r w:rsidR="0090169D" w:rsidRPr="00A05817">
        <w:rPr>
          <w:rFonts w:ascii="Sakkal Majalla" w:hAnsi="Sakkal Majalla" w:cs="Sakkal Majalla"/>
          <w:sz w:val="24"/>
          <w:szCs w:val="24"/>
          <w:rtl/>
        </w:rPr>
        <w:t xml:space="preserve">يتم </w:t>
      </w:r>
      <w:r w:rsidR="0061617C" w:rsidRPr="00A05817">
        <w:rPr>
          <w:rFonts w:ascii="Sakkal Majalla" w:hAnsi="Sakkal Majalla" w:cs="Sakkal Majalla" w:hint="cs"/>
          <w:sz w:val="24"/>
          <w:szCs w:val="24"/>
          <w:rtl/>
        </w:rPr>
        <w:t>إيقاف</w:t>
      </w:r>
      <w:r w:rsidR="00A213D8" w:rsidRPr="00A05817">
        <w:rPr>
          <w:rFonts w:ascii="Sakkal Majalla" w:hAnsi="Sakkal Majalla" w:cs="Sakkal Majalla"/>
          <w:sz w:val="24"/>
          <w:szCs w:val="24"/>
          <w:rtl/>
        </w:rPr>
        <w:t xml:space="preserve"> الخدمات </w:t>
      </w:r>
      <w:r w:rsidR="008F1225" w:rsidRPr="00A05817">
        <w:rPr>
          <w:rFonts w:ascii="Sakkal Majalla" w:hAnsi="Sakkal Majalla" w:cs="Sakkal Majalla"/>
          <w:sz w:val="24"/>
          <w:szCs w:val="24"/>
          <w:rtl/>
        </w:rPr>
        <w:t>و</w:t>
      </w:r>
      <w:r w:rsidR="004A6975" w:rsidRPr="00A05817">
        <w:rPr>
          <w:rFonts w:ascii="Sakkal Majalla" w:hAnsi="Sakkal Majalla" w:cs="Sakkal Majalla"/>
          <w:sz w:val="24"/>
          <w:szCs w:val="24"/>
          <w:rtl/>
        </w:rPr>
        <w:t>تخريج</w:t>
      </w:r>
      <w:r w:rsidR="00A213D8" w:rsidRPr="00A05817">
        <w:rPr>
          <w:rFonts w:ascii="Sakkal Majalla" w:hAnsi="Sakkal Majalla" w:cs="Sakkal Majalla"/>
          <w:sz w:val="24"/>
          <w:szCs w:val="24"/>
          <w:rtl/>
        </w:rPr>
        <w:t xml:space="preserve"> المريض من البرنامج </w:t>
      </w:r>
      <w:r w:rsidR="008F1225" w:rsidRPr="00A05817">
        <w:rPr>
          <w:rFonts w:ascii="Sakkal Majalla" w:hAnsi="Sakkal Majalla" w:cs="Sakkal Majalla"/>
          <w:sz w:val="24"/>
          <w:szCs w:val="24"/>
          <w:rtl/>
        </w:rPr>
        <w:t xml:space="preserve">وفق </w:t>
      </w:r>
      <w:r w:rsidR="00A213D8" w:rsidRPr="00A05817">
        <w:rPr>
          <w:rFonts w:ascii="Sakkal Majalla" w:hAnsi="Sakkal Majalla" w:cs="Sakkal Majalla"/>
          <w:sz w:val="24"/>
          <w:szCs w:val="24"/>
          <w:rtl/>
        </w:rPr>
        <w:t>مجموعة</w:t>
      </w:r>
      <w:r w:rsidR="008F1225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A213D8" w:rsidRPr="00A05817">
        <w:rPr>
          <w:rFonts w:ascii="Sakkal Majalla" w:hAnsi="Sakkal Majalla" w:cs="Sakkal Majalla"/>
          <w:sz w:val="24"/>
          <w:szCs w:val="24"/>
          <w:rtl/>
        </w:rPr>
        <w:t xml:space="preserve">معايير محددة وبعد موافقة اللجنة </w:t>
      </w:r>
      <w:r w:rsidR="00A213D8" w:rsidRPr="00C96A28">
        <w:rPr>
          <w:rFonts w:ascii="Sakkal Majalla" w:hAnsi="Sakkal Majalla" w:cs="Sakkal Majalla"/>
          <w:sz w:val="24"/>
          <w:szCs w:val="24"/>
          <w:rtl/>
        </w:rPr>
        <w:t>والشراكة.</w:t>
      </w:r>
    </w:p>
    <w:p w:rsidR="0061617C" w:rsidRPr="00A05817" w:rsidRDefault="0061617C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</w:p>
    <w:p w:rsidR="00751740" w:rsidRDefault="00A15D7A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t>يتم</w:t>
      </w:r>
      <w:r w:rsidR="0097173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A441F1" w:rsidRPr="00A05817">
        <w:rPr>
          <w:rFonts w:ascii="Sakkal Majalla" w:hAnsi="Sakkal Majalla" w:cs="Sakkal Majalla"/>
          <w:sz w:val="24"/>
          <w:szCs w:val="24"/>
          <w:rtl/>
        </w:rPr>
        <w:t xml:space="preserve">التقييم 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من خلال </w:t>
      </w:r>
      <w:r w:rsidR="00967B43" w:rsidRPr="00A05817">
        <w:rPr>
          <w:rFonts w:ascii="Sakkal Majalla" w:hAnsi="Sakkal Majalla" w:cs="Sakkal Majalla"/>
          <w:sz w:val="24"/>
          <w:szCs w:val="24"/>
          <w:rtl/>
        </w:rPr>
        <w:t>تطبيق</w:t>
      </w:r>
      <w:r w:rsidR="00A213D8" w:rsidRPr="00A05817">
        <w:rPr>
          <w:rFonts w:ascii="Sakkal Majalla" w:hAnsi="Sakkal Majalla" w:cs="Sakkal Majalla"/>
          <w:sz w:val="24"/>
          <w:szCs w:val="24"/>
          <w:rtl/>
        </w:rPr>
        <w:t xml:space="preserve"> أدوات واختبارات </w:t>
      </w:r>
      <w:r w:rsidR="00CD19CC">
        <w:rPr>
          <w:rFonts w:ascii="Sakkal Majalla" w:hAnsi="Sakkal Majalla" w:cs="Sakkal Majalla" w:hint="cs"/>
          <w:sz w:val="24"/>
          <w:szCs w:val="24"/>
          <w:rtl/>
        </w:rPr>
        <w:t xml:space="preserve">معيارية </w:t>
      </w:r>
      <w:r w:rsidR="00A213D8" w:rsidRPr="00A05817">
        <w:rPr>
          <w:rFonts w:ascii="Sakkal Majalla" w:hAnsi="Sakkal Majalla" w:cs="Sakkal Majalla"/>
          <w:sz w:val="24"/>
          <w:szCs w:val="24"/>
          <w:rtl/>
        </w:rPr>
        <w:t xml:space="preserve">وغير </w:t>
      </w:r>
      <w:r w:rsidR="00CD19CC">
        <w:rPr>
          <w:rFonts w:ascii="Sakkal Majalla" w:hAnsi="Sakkal Majalla" w:cs="Sakkal Majalla" w:hint="cs"/>
          <w:sz w:val="24"/>
          <w:szCs w:val="24"/>
          <w:rtl/>
        </w:rPr>
        <w:t>معيارية</w:t>
      </w:r>
      <w:r w:rsidR="00E53545">
        <w:rPr>
          <w:rFonts w:ascii="Sakkal Majalla" w:hAnsi="Sakkal Majalla" w:cs="Sakkal Majalla" w:hint="cs"/>
          <w:sz w:val="24"/>
          <w:szCs w:val="24"/>
          <w:rtl/>
        </w:rPr>
        <w:t>،</w:t>
      </w:r>
      <w:r w:rsidR="00A213D8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67B43" w:rsidRPr="00A05817">
        <w:rPr>
          <w:rFonts w:ascii="Sakkal Majalla" w:hAnsi="Sakkal Majalla" w:cs="Sakkal Majalla"/>
          <w:sz w:val="24"/>
          <w:szCs w:val="24"/>
          <w:rtl/>
        </w:rPr>
        <w:t>و</w:t>
      </w:r>
      <w:r w:rsidR="0097173E">
        <w:rPr>
          <w:rFonts w:ascii="Sakkal Majalla" w:hAnsi="Sakkal Majalla" w:cs="Sakkal Majalla" w:hint="cs"/>
          <w:sz w:val="24"/>
          <w:szCs w:val="24"/>
          <w:rtl/>
        </w:rPr>
        <w:t>هو مكون من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67B43" w:rsidRPr="00A05817">
        <w:rPr>
          <w:rFonts w:ascii="Sakkal Majalla" w:hAnsi="Sakkal Majalla" w:cs="Sakkal Majalla"/>
          <w:sz w:val="24"/>
          <w:szCs w:val="24"/>
          <w:rtl/>
        </w:rPr>
        <w:t xml:space="preserve">تقييم كل </w:t>
      </w:r>
      <w:r w:rsidR="00E53545">
        <w:rPr>
          <w:rFonts w:ascii="Sakkal Majalla" w:hAnsi="Sakkal Majalla" w:cs="Sakkal Majalla" w:hint="cs"/>
          <w:sz w:val="24"/>
          <w:szCs w:val="24"/>
          <w:rtl/>
        </w:rPr>
        <w:t>مجالات ال</w:t>
      </w:r>
      <w:r w:rsidR="00A213D8" w:rsidRPr="00A05817">
        <w:rPr>
          <w:rFonts w:ascii="Sakkal Majalla" w:hAnsi="Sakkal Majalla" w:cs="Sakkal Majalla"/>
          <w:sz w:val="24"/>
          <w:szCs w:val="24"/>
          <w:rtl/>
        </w:rPr>
        <w:t xml:space="preserve">مهارات السمعية </w:t>
      </w:r>
      <w:r w:rsidR="00A441F1" w:rsidRPr="00A05817">
        <w:rPr>
          <w:rFonts w:ascii="Sakkal Majalla" w:hAnsi="Sakkal Majalla" w:cs="Sakkal Majalla"/>
          <w:sz w:val="24"/>
          <w:szCs w:val="24"/>
          <w:rtl/>
        </w:rPr>
        <w:t>و</w:t>
      </w:r>
      <w:r w:rsidR="00967B43" w:rsidRPr="00A05817">
        <w:rPr>
          <w:rFonts w:ascii="Sakkal Majalla" w:hAnsi="Sakkal Majalla" w:cs="Sakkal Majalla"/>
          <w:sz w:val="24"/>
          <w:szCs w:val="24"/>
          <w:rtl/>
        </w:rPr>
        <w:t xml:space="preserve">مهارات </w:t>
      </w:r>
      <w:r w:rsidR="00A441F1" w:rsidRPr="00A05817">
        <w:rPr>
          <w:rFonts w:ascii="Sakkal Majalla" w:hAnsi="Sakkal Majalla" w:cs="Sakkal Majalla"/>
          <w:sz w:val="24"/>
          <w:szCs w:val="24"/>
          <w:rtl/>
        </w:rPr>
        <w:t>التواصل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86F0F" w:rsidRPr="00A05817">
        <w:rPr>
          <w:rFonts w:ascii="Sakkal Majalla" w:hAnsi="Sakkal Majalla" w:cs="Sakkal Majalla"/>
          <w:sz w:val="24"/>
          <w:szCs w:val="24"/>
          <w:rtl/>
        </w:rPr>
        <w:t>اللفظي وغير اللفظي</w:t>
      </w:r>
      <w:r w:rsidR="00A441F1" w:rsidRPr="00A05817">
        <w:rPr>
          <w:rFonts w:ascii="Sakkal Majalla" w:hAnsi="Sakkal Majalla" w:cs="Sakkal Majalla"/>
          <w:sz w:val="24"/>
          <w:szCs w:val="24"/>
          <w:rtl/>
        </w:rPr>
        <w:t>،</w:t>
      </w:r>
      <w:r w:rsidR="00472D8B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53545">
        <w:rPr>
          <w:rFonts w:ascii="Sakkal Majalla" w:hAnsi="Sakkal Majalla" w:cs="Sakkal Majalla" w:hint="cs"/>
          <w:sz w:val="24"/>
          <w:szCs w:val="24"/>
          <w:rtl/>
        </w:rPr>
        <w:t>و</w:t>
      </w:r>
      <w:r w:rsidR="00472D8B" w:rsidRPr="00A05817">
        <w:rPr>
          <w:rFonts w:ascii="Sakkal Majalla" w:hAnsi="Sakkal Majalla" w:cs="Sakkal Majalla"/>
          <w:sz w:val="24"/>
          <w:szCs w:val="24"/>
          <w:rtl/>
        </w:rPr>
        <w:t>تكتب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 xml:space="preserve"> النتائج في</w:t>
      </w:r>
      <w:r w:rsidR="00A441F1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>تقرير التقييم</w:t>
      </w:r>
      <w:r w:rsidR="00A441F1" w:rsidRPr="00A05817">
        <w:rPr>
          <w:rFonts w:ascii="Sakkal Majalla" w:hAnsi="Sakkal Majalla" w:cs="Sakkal Majalla"/>
          <w:sz w:val="24"/>
          <w:szCs w:val="24"/>
          <w:rtl/>
        </w:rPr>
        <w:t>،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 و</w:t>
      </w:r>
      <w:r w:rsidR="00472D8B" w:rsidRPr="00A05817">
        <w:rPr>
          <w:rFonts w:ascii="Sakkal Majalla" w:hAnsi="Sakkal Majalla" w:cs="Sakkal Majalla"/>
          <w:sz w:val="24"/>
          <w:szCs w:val="24"/>
          <w:rtl/>
        </w:rPr>
        <w:t>التقييم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 xml:space="preserve"> عملية </w:t>
      </w:r>
      <w:r w:rsidR="00A441F1" w:rsidRPr="00A05817">
        <w:rPr>
          <w:rFonts w:ascii="Sakkal Majalla" w:hAnsi="Sakkal Majalla" w:cs="Sakkal Majalla"/>
          <w:sz w:val="24"/>
          <w:szCs w:val="24"/>
          <w:rtl/>
        </w:rPr>
        <w:t>مستمرة</w:t>
      </w:r>
      <w:r w:rsidR="0021575F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967B43" w:rsidRPr="00A05817">
        <w:rPr>
          <w:rFonts w:ascii="Sakkal Majalla" w:hAnsi="Sakkal Majalla" w:cs="Sakkal Majalla"/>
          <w:sz w:val="24"/>
          <w:szCs w:val="24"/>
          <w:rtl/>
        </w:rPr>
        <w:t>خلال فترة ا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 xml:space="preserve">لتأهيل </w:t>
      </w:r>
      <w:r w:rsidR="00967B43" w:rsidRPr="00A05817">
        <w:rPr>
          <w:rFonts w:ascii="Sakkal Majalla" w:hAnsi="Sakkal Majalla" w:cs="Sakkal Majalla"/>
          <w:sz w:val="24"/>
          <w:szCs w:val="24"/>
          <w:rtl/>
        </w:rPr>
        <w:t xml:space="preserve">بهدف 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>مراقبة التطور</w:t>
      </w:r>
      <w:r w:rsidR="001B61B0" w:rsidRPr="00A05817">
        <w:rPr>
          <w:rFonts w:ascii="Sakkal Majalla" w:hAnsi="Sakkal Majalla" w:cs="Sakkal Majalla"/>
          <w:sz w:val="24"/>
          <w:szCs w:val="24"/>
          <w:rtl/>
        </w:rPr>
        <w:t>.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61617C" w:rsidRPr="00A05817" w:rsidRDefault="0061617C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</w:p>
    <w:p w:rsidR="00AD4F6C" w:rsidRDefault="00D81A7C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t>تقدم</w:t>
      </w:r>
      <w:r w:rsidR="001B61B0" w:rsidRPr="00A05817">
        <w:rPr>
          <w:rFonts w:ascii="Sakkal Majalla" w:hAnsi="Sakkal Majalla" w:cs="Sakkal Majalla"/>
          <w:sz w:val="24"/>
          <w:szCs w:val="24"/>
          <w:rtl/>
        </w:rPr>
        <w:t xml:space="preserve"> خدمات التأهيل حسب الإ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>جراء المحدد</w:t>
      </w:r>
      <w:r w:rsidR="00967B43" w:rsidRPr="00A05817">
        <w:rPr>
          <w:rFonts w:ascii="Sakkal Majalla" w:hAnsi="Sakkal Majalla" w:cs="Sakkal Majalla"/>
          <w:sz w:val="24"/>
          <w:szCs w:val="24"/>
          <w:rtl/>
        </w:rPr>
        <w:t xml:space="preserve"> لها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 xml:space="preserve"> وإطار</w:t>
      </w:r>
      <w:r w:rsidR="00472D8B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</w:rPr>
        <w:t>عمله الخاص،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E53545">
        <w:rPr>
          <w:rFonts w:ascii="Sakkal Majalla" w:hAnsi="Sakkal Majalla" w:cs="Sakkal Majalla" w:hint="cs"/>
          <w:sz w:val="24"/>
          <w:szCs w:val="24"/>
          <w:rtl/>
        </w:rPr>
        <w:t>و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>المنه</w:t>
      </w:r>
      <w:r w:rsidRPr="00A05817">
        <w:rPr>
          <w:rFonts w:ascii="Sakkal Majalla" w:hAnsi="Sakkal Majalla" w:cs="Sakkal Majalla"/>
          <w:sz w:val="24"/>
          <w:szCs w:val="24"/>
          <w:rtl/>
        </w:rPr>
        <w:t>ا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 xml:space="preserve">ج 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المستخدم للتأهيل 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>في هذه الوثيقة هو</w:t>
      </w:r>
      <w:r w:rsidR="00E53545">
        <w:rPr>
          <w:rFonts w:ascii="Sakkal Majalla" w:hAnsi="Sakkal Majalla" w:cs="Sakkal Majalla" w:hint="cs"/>
          <w:sz w:val="24"/>
          <w:szCs w:val="24"/>
          <w:rtl/>
        </w:rPr>
        <w:t xml:space="preserve"> منهج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 xml:space="preserve"> التأهيل السمعي</w:t>
      </w:r>
      <w:r w:rsidR="00337CF0" w:rsidRPr="00A05817">
        <w:rPr>
          <w:rFonts w:ascii="Sakkal Majalla" w:hAnsi="Sakkal Majalla" w:cs="Sakkal Majalla"/>
          <w:sz w:val="24"/>
          <w:szCs w:val="24"/>
          <w:rtl/>
        </w:rPr>
        <w:t xml:space="preserve"> اللفظي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 xml:space="preserve"> حيث يحتوي على </w:t>
      </w:r>
      <w:r w:rsidRPr="00A05817">
        <w:rPr>
          <w:rFonts w:ascii="Sakkal Majalla" w:hAnsi="Sakkal Majalla" w:cs="Sakkal Majalla"/>
          <w:sz w:val="24"/>
          <w:szCs w:val="24"/>
          <w:rtl/>
        </w:rPr>
        <w:t>مجالين</w:t>
      </w:r>
      <w:r w:rsidR="00AD4F6C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>رئيسيين</w:t>
      </w:r>
      <w:r w:rsidR="00CC5E70" w:rsidRPr="00A05817">
        <w:rPr>
          <w:rFonts w:ascii="Sakkal Majalla" w:hAnsi="Sakkal Majalla" w:cs="Sakkal Majalla"/>
          <w:sz w:val="24"/>
          <w:szCs w:val="24"/>
          <w:rtl/>
        </w:rPr>
        <w:t xml:space="preserve"> هما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 ا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>لت</w:t>
      </w:r>
      <w:r w:rsidR="00E53545">
        <w:rPr>
          <w:rFonts w:ascii="Sakkal Majalla" w:hAnsi="Sakkal Majalla" w:cs="Sakkal Majalla" w:hint="cs"/>
          <w:sz w:val="24"/>
          <w:szCs w:val="24"/>
          <w:rtl/>
        </w:rPr>
        <w:t>دريب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 xml:space="preserve"> السمعي</w:t>
      </w:r>
      <w:r w:rsidR="004659E6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وتأهيل 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 xml:space="preserve">الكلام </w:t>
      </w:r>
      <w:r w:rsidRPr="00A05817">
        <w:rPr>
          <w:rFonts w:ascii="Sakkal Majalla" w:hAnsi="Sakkal Majalla" w:cs="Sakkal Majalla"/>
          <w:sz w:val="24"/>
          <w:szCs w:val="24"/>
          <w:rtl/>
        </w:rPr>
        <w:t xml:space="preserve">واللغة 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 xml:space="preserve">بالإضافة </w:t>
      </w:r>
      <w:r w:rsidR="00CC5E70" w:rsidRPr="00A05817">
        <w:rPr>
          <w:rFonts w:ascii="Sakkal Majalla" w:hAnsi="Sakkal Majalla" w:cs="Sakkal Majalla"/>
          <w:sz w:val="24"/>
          <w:szCs w:val="24"/>
          <w:rtl/>
        </w:rPr>
        <w:t>إل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 xml:space="preserve">ى </w:t>
      </w:r>
      <w:r w:rsidRPr="00A05817">
        <w:rPr>
          <w:rFonts w:ascii="Sakkal Majalla" w:hAnsi="Sakkal Majalla" w:cs="Sakkal Majalla"/>
          <w:sz w:val="24"/>
          <w:szCs w:val="24"/>
          <w:rtl/>
        </w:rPr>
        <w:t>مجالات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 xml:space="preserve"> أخرى</w:t>
      </w:r>
      <w:r w:rsidR="004659E6" w:rsidRPr="00A05817">
        <w:rPr>
          <w:rFonts w:ascii="Sakkal Majalla" w:hAnsi="Sakkal Majalla" w:cs="Sakkal Majalla"/>
          <w:sz w:val="24"/>
          <w:szCs w:val="24"/>
          <w:rtl/>
        </w:rPr>
        <w:t>.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61617C" w:rsidRPr="00A05817" w:rsidRDefault="0061617C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</w:p>
    <w:p w:rsidR="00494935" w:rsidRPr="00A05817" w:rsidRDefault="00337CF0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t xml:space="preserve">أي تعديل على 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>هذ</w:t>
      </w:r>
      <w:r w:rsidR="00930807" w:rsidRPr="00A05817">
        <w:rPr>
          <w:rFonts w:ascii="Sakkal Majalla" w:hAnsi="Sakkal Majalla" w:cs="Sakkal Majalla"/>
          <w:sz w:val="24"/>
          <w:szCs w:val="24"/>
          <w:rtl/>
        </w:rPr>
        <w:t>ه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61617C" w:rsidRPr="00A05817">
        <w:rPr>
          <w:rFonts w:ascii="Sakkal Majalla" w:hAnsi="Sakkal Majalla" w:cs="Sakkal Majalla" w:hint="cs"/>
          <w:sz w:val="24"/>
          <w:szCs w:val="24"/>
          <w:rtl/>
        </w:rPr>
        <w:t>الإجراءات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 xml:space="preserve"> يجب </w:t>
      </w:r>
      <w:r w:rsidR="00930807" w:rsidRPr="00A05817">
        <w:rPr>
          <w:rFonts w:ascii="Sakkal Majalla" w:hAnsi="Sakkal Majalla" w:cs="Sakkal Majalla"/>
          <w:sz w:val="24"/>
          <w:szCs w:val="24"/>
          <w:rtl/>
        </w:rPr>
        <w:t xml:space="preserve">أن يتم 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 xml:space="preserve">الموافقة عليه من قبل الشراكة </w:t>
      </w:r>
      <w:r w:rsidRPr="00A05817">
        <w:rPr>
          <w:rFonts w:ascii="Sakkal Majalla" w:hAnsi="Sakkal Majalla" w:cs="Sakkal Majalla"/>
          <w:sz w:val="24"/>
          <w:szCs w:val="24"/>
          <w:rtl/>
        </w:rPr>
        <w:t>حسب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 xml:space="preserve"> توصيات </w:t>
      </w:r>
      <w:r w:rsidR="004659E6" w:rsidRPr="00A05817">
        <w:rPr>
          <w:rFonts w:ascii="Sakkal Majalla" w:hAnsi="Sakkal Majalla" w:cs="Sakkal Majalla"/>
          <w:sz w:val="24"/>
          <w:szCs w:val="24"/>
          <w:rtl/>
        </w:rPr>
        <w:t>اللجنة،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 xml:space="preserve"> وسيتم مراجعة هذه الوثيقة كل </w:t>
      </w:r>
      <w:r w:rsidR="00472D8B" w:rsidRPr="00A05817">
        <w:rPr>
          <w:rFonts w:ascii="Sakkal Majalla" w:hAnsi="Sakkal Majalla" w:cs="Sakkal Majalla"/>
          <w:sz w:val="24"/>
          <w:szCs w:val="24"/>
          <w:rtl/>
        </w:rPr>
        <w:t>عامي</w:t>
      </w:r>
      <w:r w:rsidR="004659E6" w:rsidRPr="00A05817">
        <w:rPr>
          <w:rFonts w:ascii="Sakkal Majalla" w:hAnsi="Sakkal Majalla" w:cs="Sakkal Majalla"/>
          <w:sz w:val="24"/>
          <w:szCs w:val="24"/>
          <w:rtl/>
        </w:rPr>
        <w:t>ن ابتداء</w:t>
      </w:r>
      <w:r w:rsidR="00C35C03" w:rsidRPr="00A05817">
        <w:rPr>
          <w:rFonts w:ascii="Sakkal Majalla" w:hAnsi="Sakkal Majalla" w:cs="Sakkal Majalla"/>
          <w:sz w:val="24"/>
          <w:szCs w:val="24"/>
          <w:rtl/>
        </w:rPr>
        <w:t>ً</w:t>
      </w:r>
      <w:r w:rsidR="004659E6" w:rsidRPr="00A05817">
        <w:rPr>
          <w:rFonts w:ascii="Sakkal Majalla" w:hAnsi="Sakkal Majalla" w:cs="Sakkal Majalla"/>
          <w:sz w:val="24"/>
          <w:szCs w:val="24"/>
          <w:rtl/>
        </w:rPr>
        <w:t xml:space="preserve"> من تاريخ </w:t>
      </w:r>
      <w:r w:rsidR="00CC5E70" w:rsidRPr="00A05817">
        <w:rPr>
          <w:rFonts w:ascii="Sakkal Majalla" w:hAnsi="Sakkal Majalla" w:cs="Sakkal Majalla"/>
          <w:sz w:val="24"/>
          <w:szCs w:val="24"/>
          <w:rtl/>
        </w:rPr>
        <w:t>آ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>خر مراجعة.</w:t>
      </w:r>
    </w:p>
    <w:p w:rsidR="004659E6" w:rsidRPr="00301B13" w:rsidRDefault="002779CF" w:rsidP="00301B13">
      <w:pPr>
        <w:pStyle w:val="1"/>
        <w:bidi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br w:type="page"/>
      </w:r>
      <w:bookmarkStart w:id="3" w:name="_Toc118124508"/>
      <w:r w:rsidR="00494935" w:rsidRPr="00301B13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lastRenderedPageBreak/>
        <w:t>4</w:t>
      </w:r>
      <w:r w:rsidR="00675927" w:rsidRPr="00301B13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>.</w:t>
      </w:r>
      <w:r w:rsidR="00494935" w:rsidRPr="00301B13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 </w:t>
      </w:r>
      <w:r w:rsidR="0037402F" w:rsidRPr="00301B13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 </w:t>
      </w:r>
      <w:r w:rsidR="00675927" w:rsidRPr="00301B13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>المقدمة</w:t>
      </w:r>
      <w:bookmarkEnd w:id="3"/>
    </w:p>
    <w:p w:rsidR="00862D41" w:rsidRDefault="00862D41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t>توضح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 xml:space="preserve"> هذه الوثيقة الإجراءات المستخدمة في تأهيل</w:t>
      </w:r>
      <w:r w:rsidR="008E6558" w:rsidRPr="00A05817">
        <w:rPr>
          <w:rFonts w:ascii="Sakkal Majalla" w:hAnsi="Sakkal Majalla" w:cs="Sakkal Majalla"/>
          <w:sz w:val="24"/>
          <w:szCs w:val="24"/>
          <w:rtl/>
        </w:rPr>
        <w:t xml:space="preserve"> الكلام واللغة عند </w:t>
      </w:r>
      <w:r w:rsidR="004659E6" w:rsidRPr="00A05817">
        <w:rPr>
          <w:rFonts w:ascii="Sakkal Majalla" w:hAnsi="Sakkal Majalla" w:cs="Sakkal Majalla"/>
          <w:sz w:val="24"/>
          <w:szCs w:val="24"/>
          <w:rtl/>
        </w:rPr>
        <w:t>الأطفال</w:t>
      </w:r>
      <w:r w:rsidR="008E6558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23C7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منذ الولادة حتى </w:t>
      </w:r>
      <w:r w:rsidR="00523C73">
        <w:rPr>
          <w:rFonts w:ascii="Sakkal Majalla" w:hAnsi="Sakkal Majalla" w:cs="Sakkal Majalla" w:hint="cs"/>
          <w:sz w:val="24"/>
          <w:szCs w:val="24"/>
          <w:rtl/>
          <w:lang w:bidi="ar-SY"/>
        </w:rPr>
        <w:t>عمر</w:t>
      </w:r>
      <w:r w:rsidR="00EC580B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(14) عام</w:t>
      </w:r>
      <w:r w:rsidR="008E6558" w:rsidRPr="00A05817">
        <w:rPr>
          <w:rFonts w:ascii="Sakkal Majalla" w:hAnsi="Sakkal Majalla" w:cs="Sakkal Majalla"/>
          <w:sz w:val="24"/>
          <w:szCs w:val="24"/>
          <w:rtl/>
        </w:rPr>
        <w:t>، و</w:t>
      </w:r>
      <w:r w:rsidR="00CC3B5B">
        <w:rPr>
          <w:rFonts w:ascii="Sakkal Majalla" w:hAnsi="Sakkal Majalla" w:cs="Sakkal Majalla" w:hint="cs"/>
          <w:sz w:val="24"/>
          <w:szCs w:val="24"/>
          <w:rtl/>
        </w:rPr>
        <w:t>بما أ</w:t>
      </w:r>
      <w:r w:rsidR="008E6558" w:rsidRPr="00A05817">
        <w:rPr>
          <w:rFonts w:ascii="Sakkal Majalla" w:hAnsi="Sakkal Majalla" w:cs="Sakkal Majalla"/>
          <w:sz w:val="24"/>
          <w:szCs w:val="24"/>
          <w:rtl/>
        </w:rPr>
        <w:t>ن المعايير والإجراءات وال</w:t>
      </w:r>
      <w:r w:rsidR="00CC3B5B">
        <w:rPr>
          <w:rFonts w:ascii="Sakkal Majalla" w:hAnsi="Sakkal Majalla" w:cs="Sakkal Majalla" w:hint="cs"/>
          <w:sz w:val="24"/>
          <w:szCs w:val="24"/>
          <w:rtl/>
        </w:rPr>
        <w:t>مبادئ التوجيهية</w:t>
      </w:r>
      <w:r w:rsidR="008E6558" w:rsidRPr="00A05817">
        <w:rPr>
          <w:rFonts w:ascii="Sakkal Majalla" w:hAnsi="Sakkal Majalla" w:cs="Sakkal Majalla"/>
          <w:sz w:val="24"/>
          <w:szCs w:val="24"/>
          <w:rtl/>
        </w:rPr>
        <w:t xml:space="preserve"> تتغير من وقت ل</w:t>
      </w:r>
      <w:r w:rsidR="006553B6">
        <w:rPr>
          <w:rFonts w:ascii="Sakkal Majalla" w:hAnsi="Sakkal Majalla" w:cs="Sakkal Majalla" w:hint="cs"/>
          <w:sz w:val="24"/>
          <w:szCs w:val="24"/>
          <w:rtl/>
        </w:rPr>
        <w:t>آ</w:t>
      </w:r>
      <w:r w:rsidR="008E6558" w:rsidRPr="00A05817">
        <w:rPr>
          <w:rFonts w:ascii="Sakkal Majalla" w:hAnsi="Sakkal Majalla" w:cs="Sakkal Majalla"/>
          <w:sz w:val="24"/>
          <w:szCs w:val="24"/>
          <w:rtl/>
        </w:rPr>
        <w:t>خر فإ</w:t>
      </w:r>
      <w:r w:rsidR="00337CF0" w:rsidRPr="00A05817">
        <w:rPr>
          <w:rFonts w:ascii="Sakkal Majalla" w:hAnsi="Sakkal Majalla" w:cs="Sakkal Majalla"/>
          <w:sz w:val="24"/>
          <w:szCs w:val="24"/>
          <w:rtl/>
        </w:rPr>
        <w:t>ن</w:t>
      </w:r>
      <w:r w:rsidR="008E6558" w:rsidRPr="00A05817">
        <w:rPr>
          <w:rFonts w:ascii="Sakkal Majalla" w:hAnsi="Sakkal Majalla" w:cs="Sakkal Majalla"/>
          <w:sz w:val="24"/>
          <w:szCs w:val="24"/>
          <w:rtl/>
        </w:rPr>
        <w:t xml:space="preserve"> من مسؤولية القارئ 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>الوصول</w:t>
      </w:r>
      <w:r w:rsidR="00337CF0" w:rsidRPr="00A05817">
        <w:rPr>
          <w:rFonts w:ascii="Sakkal Majalla" w:hAnsi="Sakkal Majalla" w:cs="Sakkal Majalla"/>
          <w:sz w:val="24"/>
          <w:szCs w:val="24"/>
          <w:rtl/>
        </w:rPr>
        <w:t xml:space="preserve"> إلى 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>المصادر والوثائق المناسبة</w:t>
      </w:r>
      <w:r w:rsidR="00C35C03" w:rsidRPr="00A05817">
        <w:rPr>
          <w:rFonts w:ascii="Sakkal Majalla" w:hAnsi="Sakkal Majalla" w:cs="Sakkal Majalla"/>
          <w:sz w:val="24"/>
          <w:szCs w:val="24"/>
          <w:rtl/>
        </w:rPr>
        <w:t xml:space="preserve"> ومراجعتها</w:t>
      </w:r>
      <w:r w:rsidR="008E6558" w:rsidRPr="00A05817">
        <w:rPr>
          <w:rFonts w:ascii="Sakkal Majalla" w:hAnsi="Sakkal Majalla" w:cs="Sakkal Majalla"/>
          <w:sz w:val="24"/>
          <w:szCs w:val="24"/>
          <w:rtl/>
        </w:rPr>
        <w:t>.</w:t>
      </w:r>
      <w:r w:rsidR="00494935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61617C" w:rsidRPr="00A05817" w:rsidRDefault="0061617C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</w:p>
    <w:p w:rsidR="00494935" w:rsidRPr="00A05817" w:rsidRDefault="00862D41" w:rsidP="00DE3696">
      <w:pPr>
        <w:pStyle w:val="2"/>
        <w:bidi/>
        <w:jc w:val="both"/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</w:pPr>
      <w:bookmarkStart w:id="4" w:name="_Toc118124509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4.1 </w:t>
      </w:r>
      <w:r w:rsidR="0037402F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>ال</w:t>
      </w:r>
      <w:r w:rsidR="00337CF0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هدف </w:t>
      </w:r>
      <w:r w:rsidR="00675927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 xml:space="preserve">من </w:t>
      </w:r>
      <w:r w:rsidR="00004F46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>إجراءات الوثيقة</w:t>
      </w:r>
      <w:bookmarkEnd w:id="4"/>
    </w:p>
    <w:p w:rsidR="00675927" w:rsidRDefault="00267A5C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t xml:space="preserve">تم </w:t>
      </w:r>
      <w:r w:rsidRPr="0025333D">
        <w:rPr>
          <w:rFonts w:ascii="Sakkal Majalla" w:hAnsi="Sakkal Majalla" w:cs="Sakkal Majalla"/>
          <w:sz w:val="24"/>
          <w:szCs w:val="24"/>
          <w:rtl/>
        </w:rPr>
        <w:t>إ</w:t>
      </w:r>
      <w:r w:rsidR="00337CF0" w:rsidRPr="0025333D">
        <w:rPr>
          <w:rFonts w:ascii="Sakkal Majalla" w:hAnsi="Sakkal Majalla" w:cs="Sakkal Majalla"/>
          <w:sz w:val="24"/>
          <w:szCs w:val="24"/>
          <w:rtl/>
        </w:rPr>
        <w:t>عداد</w:t>
      </w:r>
      <w:r w:rsidR="00862D41" w:rsidRPr="0025333D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62D41" w:rsidRPr="00690FE5">
        <w:rPr>
          <w:rFonts w:ascii="Sakkal Majalla" w:hAnsi="Sakkal Majalla" w:cs="Sakkal Majalla"/>
          <w:sz w:val="24"/>
          <w:szCs w:val="24"/>
          <w:rtl/>
        </w:rPr>
        <w:t xml:space="preserve">هذه الوثيقة لتحديد </w:t>
      </w:r>
      <w:r w:rsidR="00337CF0" w:rsidRPr="00690FE5">
        <w:rPr>
          <w:rFonts w:ascii="Sakkal Majalla" w:hAnsi="Sakkal Majalla" w:cs="Sakkal Majalla"/>
          <w:sz w:val="24"/>
          <w:szCs w:val="24"/>
          <w:rtl/>
        </w:rPr>
        <w:t>إ</w:t>
      </w:r>
      <w:r w:rsidR="00862D41" w:rsidRPr="00690FE5">
        <w:rPr>
          <w:rFonts w:ascii="Sakkal Majalla" w:hAnsi="Sakkal Majalla" w:cs="Sakkal Majalla"/>
          <w:sz w:val="24"/>
          <w:szCs w:val="24"/>
          <w:rtl/>
        </w:rPr>
        <w:t xml:space="preserve">جراءات تأهيل </w:t>
      </w:r>
      <w:r w:rsidR="008E6558" w:rsidRPr="00690FE5">
        <w:rPr>
          <w:rFonts w:ascii="Sakkal Majalla" w:hAnsi="Sakkal Majalla" w:cs="Sakkal Majalla"/>
          <w:sz w:val="24"/>
          <w:szCs w:val="24"/>
          <w:rtl/>
        </w:rPr>
        <w:t xml:space="preserve">الكلام واللغة عند </w:t>
      </w:r>
      <w:r w:rsidR="00862D41" w:rsidRPr="00690FE5">
        <w:rPr>
          <w:rFonts w:ascii="Sakkal Majalla" w:hAnsi="Sakkal Majalla" w:cs="Sakkal Majalla"/>
          <w:sz w:val="24"/>
          <w:szCs w:val="24"/>
          <w:rtl/>
        </w:rPr>
        <w:t>الأطفال</w:t>
      </w:r>
      <w:r w:rsidR="008C6A91">
        <w:rPr>
          <w:rFonts w:ascii="Sakkal Majalla" w:hAnsi="Sakkal Majalla" w:cs="Sakkal Majalla" w:hint="cs"/>
          <w:sz w:val="24"/>
          <w:szCs w:val="24"/>
          <w:rtl/>
        </w:rPr>
        <w:t xml:space="preserve"> المصابين بنقص السمع </w:t>
      </w:r>
      <w:r w:rsidR="00862D41" w:rsidRPr="00690FE5">
        <w:rPr>
          <w:rFonts w:ascii="Sakkal Majalla" w:hAnsi="Sakkal Majalla" w:cs="Sakkal Majalla"/>
          <w:sz w:val="24"/>
          <w:szCs w:val="24"/>
          <w:rtl/>
        </w:rPr>
        <w:t>من</w:t>
      </w:r>
      <w:r w:rsidR="00523C73" w:rsidRPr="00690FE5">
        <w:rPr>
          <w:rFonts w:ascii="Sakkal Majalla" w:hAnsi="Sakkal Majalla" w:cs="Sakkal Majalla" w:hint="cs"/>
          <w:sz w:val="24"/>
          <w:szCs w:val="24"/>
          <w:rtl/>
        </w:rPr>
        <w:t>ذ</w:t>
      </w:r>
      <w:r w:rsidR="008E6558" w:rsidRPr="00690FE5">
        <w:rPr>
          <w:rFonts w:ascii="Sakkal Majalla" w:hAnsi="Sakkal Majalla" w:cs="Sakkal Majalla"/>
          <w:sz w:val="24"/>
          <w:szCs w:val="24"/>
          <w:rtl/>
        </w:rPr>
        <w:t xml:space="preserve"> الولادة </w:t>
      </w:r>
      <w:r w:rsidR="006553B6">
        <w:rPr>
          <w:rFonts w:ascii="Sakkal Majalla" w:hAnsi="Sakkal Majalla" w:cs="Sakkal Majalla" w:hint="cs"/>
          <w:sz w:val="24"/>
          <w:szCs w:val="24"/>
          <w:rtl/>
        </w:rPr>
        <w:t xml:space="preserve">حتى </w:t>
      </w:r>
      <w:r w:rsidR="00523C73" w:rsidRPr="00690FE5">
        <w:rPr>
          <w:rFonts w:ascii="Sakkal Majalla" w:hAnsi="Sakkal Majalla" w:cs="Sakkal Majalla" w:hint="cs"/>
          <w:sz w:val="24"/>
          <w:szCs w:val="24"/>
          <w:rtl/>
        </w:rPr>
        <w:t>عمر</w:t>
      </w:r>
      <w:r w:rsidR="00EC580B" w:rsidRPr="00690FE5">
        <w:rPr>
          <w:rFonts w:ascii="Sakkal Majalla" w:hAnsi="Sakkal Majalla" w:cs="Sakkal Majalla" w:hint="cs"/>
          <w:sz w:val="24"/>
          <w:szCs w:val="24"/>
          <w:rtl/>
        </w:rPr>
        <w:t xml:space="preserve"> (14) عام </w:t>
      </w:r>
      <w:r w:rsidR="00337CF0" w:rsidRPr="00690FE5">
        <w:rPr>
          <w:rFonts w:ascii="Sakkal Majalla" w:hAnsi="Sakkal Majalla" w:cs="Sakkal Majalla"/>
          <w:sz w:val="24"/>
          <w:szCs w:val="24"/>
          <w:rtl/>
        </w:rPr>
        <w:t>و</w:t>
      </w:r>
      <w:r w:rsidR="008E6558" w:rsidRPr="00690FE5">
        <w:rPr>
          <w:rFonts w:ascii="Sakkal Majalla" w:hAnsi="Sakkal Majalla" w:cs="Sakkal Majalla"/>
          <w:sz w:val="24"/>
          <w:szCs w:val="24"/>
          <w:rtl/>
        </w:rPr>
        <w:t xml:space="preserve">الذين </w:t>
      </w:r>
      <w:r w:rsidR="00862D41" w:rsidRPr="00690FE5">
        <w:rPr>
          <w:rFonts w:ascii="Sakkal Majalla" w:hAnsi="Sakkal Majalla" w:cs="Sakkal Majalla"/>
          <w:sz w:val="24"/>
          <w:szCs w:val="24"/>
          <w:rtl/>
        </w:rPr>
        <w:t>تم قبولهم ف</w:t>
      </w:r>
      <w:r w:rsidR="00C46E4B" w:rsidRPr="00690FE5">
        <w:rPr>
          <w:rFonts w:ascii="Sakkal Majalla" w:hAnsi="Sakkal Majalla" w:cs="Sakkal Majalla"/>
          <w:sz w:val="24"/>
          <w:szCs w:val="24"/>
          <w:rtl/>
        </w:rPr>
        <w:t xml:space="preserve">ي </w:t>
      </w:r>
      <w:r w:rsidR="001A48A9">
        <w:rPr>
          <w:rFonts w:ascii="Sakkal Majalla" w:hAnsi="Sakkal Majalla" w:cs="Sakkal Majalla" w:hint="cs"/>
          <w:sz w:val="24"/>
          <w:szCs w:val="24"/>
          <w:rtl/>
        </w:rPr>
        <w:t>"</w:t>
      </w:r>
      <w:r w:rsidR="005218F7">
        <w:rPr>
          <w:rFonts w:ascii="Sakkal Majalla" w:hAnsi="Sakkal Majalla" w:cs="Sakkal Majalla" w:hint="cs"/>
          <w:rtl/>
        </w:rPr>
        <w:t>البرنامج الوطني للكشف المبكر عن نقص السمع</w:t>
      </w:r>
      <w:r w:rsidR="001A48A9">
        <w:rPr>
          <w:rFonts w:ascii="Sakkal Majalla" w:hAnsi="Sakkal Majalla" w:cs="Sakkal Majalla" w:hint="cs"/>
          <w:rtl/>
        </w:rPr>
        <w:t>"</w:t>
      </w:r>
      <w:r w:rsidR="00004F46" w:rsidRPr="00690FE5">
        <w:rPr>
          <w:rFonts w:ascii="Sakkal Majalla" w:hAnsi="Sakkal Majalla" w:cs="Sakkal Majalla"/>
          <w:b/>
          <w:bCs/>
          <w:sz w:val="24"/>
          <w:szCs w:val="24"/>
          <w:rtl/>
        </w:rPr>
        <w:t>،</w:t>
      </w:r>
      <w:r w:rsidR="00862D41" w:rsidRPr="00690FE5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337CF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862D4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سيتم الحفاظ على السرية والاعتبارات الأخلاقية بما يتوافق مع إجراءات وسياسات </w:t>
      </w:r>
      <w:r w:rsidR="00004F4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محددة </w:t>
      </w:r>
      <w:r w:rsidR="006553B6">
        <w:rPr>
          <w:rFonts w:ascii="Sakkal Majalla" w:hAnsi="Sakkal Majalla" w:cs="Sakkal Majalla" w:hint="cs"/>
          <w:sz w:val="24"/>
          <w:szCs w:val="24"/>
          <w:rtl/>
          <w:lang w:bidi="ar-SY"/>
        </w:rPr>
        <w:t>لكل برنامج من ب</w:t>
      </w:r>
      <w:r w:rsidR="00004F4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رامج تقديم الخدمات</w:t>
      </w:r>
      <w:r w:rsidR="00004F46" w:rsidRPr="001A48A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04F4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وبما يتناسب مع الفقرة (4.3) من بروتوكول </w:t>
      </w:r>
      <w:r w:rsidR="006553B6">
        <w:rPr>
          <w:rFonts w:ascii="Sakkal Majalla" w:hAnsi="Sakkal Majalla" w:cs="Sakkal Majalla" w:hint="cs"/>
          <w:sz w:val="24"/>
          <w:szCs w:val="24"/>
          <w:rtl/>
          <w:lang w:bidi="ar-SY"/>
        </w:rPr>
        <w:t>"</w:t>
      </w:r>
      <w:r w:rsidR="00AC2D9D">
        <w:rPr>
          <w:rFonts w:ascii="Sakkal Majalla" w:hAnsi="Sakkal Majalla" w:cs="Sakkal Majalla"/>
          <w:sz w:val="24"/>
          <w:szCs w:val="24"/>
          <w:rtl/>
          <w:lang w:bidi="ar-SY"/>
        </w:rPr>
        <w:t>التدخل والتأهيل المبكر</w:t>
      </w:r>
      <w:r w:rsidR="00004F4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عند الأطفال</w:t>
      </w:r>
      <w:r w:rsidR="006B77E0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المصابين بنقص السمع منذ</w:t>
      </w:r>
      <w:r w:rsidR="00004F4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الولادة حتى </w:t>
      </w:r>
      <w:r w:rsidR="00523C73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عمر </w:t>
      </w:r>
      <w:r w:rsidR="00EC580B">
        <w:rPr>
          <w:rFonts w:ascii="Sakkal Majalla" w:hAnsi="Sakkal Majalla" w:cs="Sakkal Majalla" w:hint="cs"/>
          <w:sz w:val="24"/>
          <w:szCs w:val="24"/>
          <w:rtl/>
          <w:lang w:bidi="ar-SY"/>
        </w:rPr>
        <w:t>(14) عام</w:t>
      </w:r>
      <w:r w:rsidR="006553B6">
        <w:rPr>
          <w:rFonts w:ascii="Sakkal Majalla" w:hAnsi="Sakkal Majalla" w:cs="Sakkal Majalla" w:hint="cs"/>
          <w:sz w:val="24"/>
          <w:szCs w:val="24"/>
          <w:rtl/>
          <w:lang w:bidi="ar-SY"/>
        </w:rPr>
        <w:t>"</w:t>
      </w:r>
      <w:r w:rsidR="003E14A6">
        <w:rPr>
          <w:rFonts w:ascii="Sakkal Majalla" w:hAnsi="Sakkal Majalla" w:cs="Sakkal Majalla" w:hint="cs"/>
          <w:sz w:val="24"/>
          <w:szCs w:val="24"/>
          <w:rtl/>
          <w:lang w:bidi="ar-SY"/>
        </w:rPr>
        <w:t>.</w:t>
      </w:r>
    </w:p>
    <w:p w:rsidR="0061617C" w:rsidRPr="00A05817" w:rsidRDefault="0061617C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3A4BB7" w:rsidRPr="00A05817" w:rsidRDefault="00675927" w:rsidP="00DE3696">
      <w:pPr>
        <w:pStyle w:val="2"/>
        <w:bidi/>
        <w:jc w:val="both"/>
        <w:rPr>
          <w:rFonts w:ascii="Sakkal Majalla" w:hAnsi="Sakkal Majalla" w:cs="Sakkal Majalla"/>
          <w:color w:val="auto"/>
          <w:sz w:val="24"/>
          <w:szCs w:val="24"/>
          <w:rtl/>
          <w:lang w:bidi="ar-SY"/>
        </w:rPr>
      </w:pPr>
      <w:bookmarkStart w:id="5" w:name="_Toc118124510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4.2 </w:t>
      </w:r>
      <w:r w:rsidR="0037402F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4F0149" w:rsidRPr="006F2AA5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</w:t>
      </w:r>
      <w:r w:rsidR="00DF7332" w:rsidRPr="006F2AA5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محددات والقيود</w:t>
      </w:r>
      <w:bookmarkEnd w:id="5"/>
    </w:p>
    <w:p w:rsidR="0061028A" w:rsidRDefault="00DF7332" w:rsidP="0061617C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تم وضع هذه </w:t>
      </w:r>
      <w:r w:rsidR="00862D4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الإجراءات</w:t>
      </w:r>
      <w:r w:rsidR="009B1B3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</w:t>
      </w:r>
      <w:r w:rsidR="00D752F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هدف</w:t>
      </w:r>
      <w:r w:rsidR="009B1B3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862D4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التأهيل السمعي</w:t>
      </w:r>
      <w:r w:rsidR="00DD6BB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اللفظي</w:t>
      </w:r>
      <w:r w:rsidR="001A74D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بشكل خاص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و</w:t>
      </w:r>
      <w:r w:rsidR="00862D41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يمكن استخدام مناهج وطر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ائق</w:t>
      </w:r>
      <w:r w:rsidR="00862D4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أخرى </w:t>
      </w:r>
      <w:r w:rsidR="004F0149" w:rsidRPr="00A05817">
        <w:rPr>
          <w:rFonts w:ascii="Sakkal Majalla" w:hAnsi="Sakkal Majalla" w:cs="Sakkal Majalla"/>
          <w:sz w:val="24"/>
          <w:szCs w:val="24"/>
          <w:rtl/>
          <w:lang w:bidi="ar-SY"/>
        </w:rPr>
        <w:t>(</w:t>
      </w:r>
      <w:r w:rsidR="009B1B3B" w:rsidRPr="00A05817">
        <w:rPr>
          <w:rFonts w:ascii="Sakkal Majalla" w:hAnsi="Sakkal Majalla" w:cs="Sakkal Majalla"/>
          <w:sz w:val="24"/>
          <w:szCs w:val="24"/>
          <w:rtl/>
          <w:lang w:bidi="ar-SY"/>
        </w:rPr>
        <w:t>ك</w:t>
      </w:r>
      <w:r w:rsidR="0061028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لغة </w:t>
      </w:r>
      <w:r w:rsidR="004F014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الإشارة، </w:t>
      </w:r>
      <w:r w:rsidR="009B1B3B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4F014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كلام </w:t>
      </w:r>
      <w:proofErr w:type="spellStart"/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المرم</w:t>
      </w:r>
      <w:r w:rsidR="00BE1BCC">
        <w:rPr>
          <w:rFonts w:ascii="Sakkal Majalla" w:hAnsi="Sakkal Majalla" w:cs="Sakkal Majalla" w:hint="cs"/>
          <w:sz w:val="24"/>
          <w:szCs w:val="24"/>
          <w:rtl/>
          <w:lang w:bidi="ar-SY"/>
        </w:rPr>
        <w:t>ّ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ز</w:t>
      </w:r>
      <w:proofErr w:type="spellEnd"/>
      <w:r w:rsidR="005A4CAA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(</w:t>
      </w:r>
      <w:r w:rsidR="005A4CAA" w:rsidRPr="005A4CAA">
        <w:rPr>
          <w:rFonts w:ascii="Sakkal Majalla" w:hAnsi="Sakkal Majalla" w:cs="Sakkal Majalla"/>
          <w:sz w:val="24"/>
          <w:szCs w:val="24"/>
          <w:lang w:bidi="ar-SY"/>
        </w:rPr>
        <w:t>cued speech</w:t>
      </w:r>
      <w:r w:rsidR="005A4CAA">
        <w:rPr>
          <w:rFonts w:ascii="Sakkal Majalla" w:hAnsi="Sakkal Majalla" w:cs="Sakkal Majalla" w:hint="cs"/>
          <w:sz w:val="24"/>
          <w:szCs w:val="24"/>
          <w:rtl/>
          <w:lang w:bidi="ar-SY"/>
        </w:rPr>
        <w:t>)</w:t>
      </w:r>
      <w:r w:rsidR="004F014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9B1B3B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أبجدية الأصابع</w:t>
      </w:r>
      <w:r w:rsidR="004F014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وغيره</w:t>
      </w:r>
      <w:r w:rsidR="009B1B3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="004F014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) عند الضرورة لكن لن يتم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التطرق ل</w:t>
      </w:r>
      <w:r w:rsidR="001A74D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ها</w:t>
      </w:r>
      <w:r w:rsidR="009B1B3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1028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في هذه الوثيقة.</w:t>
      </w:r>
      <w:r w:rsidR="000C082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</w:p>
    <w:p w:rsidR="0061617C" w:rsidRPr="00A05817" w:rsidRDefault="0061617C" w:rsidP="0061617C">
      <w:pPr>
        <w:bidi/>
        <w:spacing w:after="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07617" w:rsidRPr="00A05817" w:rsidRDefault="0061028A" w:rsidP="00DE3696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6" w:name="_Toc118124511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4.3</w:t>
      </w:r>
      <w:r w:rsidR="00862D41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37402F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التعريفات</w:t>
      </w:r>
      <w:bookmarkEnd w:id="6"/>
      <w:r w:rsidR="00BC4EF6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</w:p>
    <w:p w:rsidR="00A045F3" w:rsidRPr="00A05817" w:rsidRDefault="00A045F3" w:rsidP="00DE3696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7" w:name="_Toc118124512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4.3.1 </w:t>
      </w:r>
      <w:r w:rsidR="0037402F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التأهيل</w:t>
      </w:r>
      <w:bookmarkEnd w:id="7"/>
    </w:p>
    <w:p w:rsidR="007F37D0" w:rsidRPr="009A5F03" w:rsidRDefault="007F37D0" w:rsidP="00823992">
      <w:pPr>
        <w:pStyle w:val="a7"/>
        <w:bidi/>
        <w:ind w:left="720"/>
        <w:rPr>
          <w:rFonts w:ascii="Sakkal Majalla" w:hAnsi="Sakkal Majalla" w:cs="Sakkal Majalla"/>
          <w:szCs w:val="24"/>
          <w:rtl/>
        </w:rPr>
      </w:pPr>
      <w:bookmarkStart w:id="8" w:name="_Hlk109143379"/>
      <w:r w:rsidRPr="009A5F03">
        <w:rPr>
          <w:rFonts w:ascii="Sakkal Majalla" w:hAnsi="Sakkal Majalla" w:cs="Sakkal Majalla" w:hint="cs"/>
          <w:szCs w:val="24"/>
          <w:rtl/>
        </w:rPr>
        <w:t>ا</w:t>
      </w:r>
      <w:r w:rsidRPr="009A5F03">
        <w:rPr>
          <w:rFonts w:ascii="Sakkal Majalla" w:hAnsi="Sakkal Majalla" w:cs="Sakkal Majalla"/>
          <w:szCs w:val="24"/>
          <w:rtl/>
        </w:rPr>
        <w:t>لتأهيل هو عملية مساعدة ال</w:t>
      </w:r>
      <w:r w:rsidRPr="009A5F03">
        <w:rPr>
          <w:rFonts w:ascii="Sakkal Majalla" w:hAnsi="Sakkal Majalla" w:cs="Sakkal Majalla" w:hint="cs"/>
          <w:szCs w:val="24"/>
          <w:rtl/>
        </w:rPr>
        <w:t>مريض</w:t>
      </w:r>
      <w:r w:rsidRPr="009A5F03">
        <w:rPr>
          <w:rFonts w:ascii="Sakkal Majalla" w:hAnsi="Sakkal Majalla" w:cs="Sakkal Majalla"/>
          <w:szCs w:val="24"/>
          <w:rtl/>
        </w:rPr>
        <w:t xml:space="preserve"> على أن يصبح مستقلاً في الأنشطة اليومية إلى أقصى حد ممكن وتمكينه من المشاركة الهادفة في المجتمع، يشير التأهيل على وجه التحديد إلى تطوير الوظائف</w:t>
      </w:r>
      <w:r w:rsidRPr="009A5F03">
        <w:rPr>
          <w:rFonts w:ascii="Sakkal Majalla" w:hAnsi="Sakkal Majalla" w:cs="Sakkal Majalla" w:hint="cs"/>
          <w:szCs w:val="24"/>
          <w:rtl/>
        </w:rPr>
        <w:t xml:space="preserve"> ـ غير الموجودة أو المطورة جزئياً ـ   والتي تعتبر </w:t>
      </w:r>
      <w:r w:rsidR="007A1AA2" w:rsidRPr="009A5F03">
        <w:rPr>
          <w:rFonts w:ascii="Sakkal Majalla" w:hAnsi="Sakkal Majalla" w:cs="Sakkal Majalla" w:hint="cs"/>
          <w:szCs w:val="24"/>
          <w:rtl/>
        </w:rPr>
        <w:t>طبيعية</w:t>
      </w:r>
      <w:r w:rsidRPr="009A5F03">
        <w:rPr>
          <w:rFonts w:ascii="Sakkal Majalla" w:hAnsi="Sakkal Majalla" w:cs="Sakkal Majalla" w:hint="cs"/>
          <w:szCs w:val="24"/>
          <w:rtl/>
        </w:rPr>
        <w:t xml:space="preserve"> (</w:t>
      </w:r>
      <w:r w:rsidR="007A1AA2" w:rsidRPr="009A5F03">
        <w:rPr>
          <w:rFonts w:ascii="Sakkal Majalla" w:hAnsi="Sakkal Majalla" w:cs="Sakkal Majalla" w:hint="cs"/>
          <w:szCs w:val="24"/>
          <w:rtl/>
        </w:rPr>
        <w:t>نموذجية</w:t>
      </w:r>
      <w:r w:rsidRPr="009A5F03">
        <w:rPr>
          <w:rFonts w:ascii="Sakkal Majalla" w:hAnsi="Sakkal Majalla" w:cs="Sakkal Majalla" w:hint="cs"/>
          <w:szCs w:val="24"/>
          <w:rtl/>
        </w:rPr>
        <w:t>)</w:t>
      </w:r>
      <w:r w:rsidRPr="009A5F03">
        <w:rPr>
          <w:rFonts w:ascii="Sakkal Majalla" w:hAnsi="Sakkal Majalla" w:cs="Sakkal Majalla"/>
          <w:szCs w:val="24"/>
          <w:rtl/>
        </w:rPr>
        <w:t xml:space="preserve"> للأفراد ليتمكنوا من تأدية أدوارهم ضمن المجتمع</w:t>
      </w:r>
      <w:r w:rsidRPr="009A5F03">
        <w:rPr>
          <w:rFonts w:ascii="Sakkal Majalla" w:hAnsi="Sakkal Majalla" w:cs="Sakkal Majalla" w:hint="cs"/>
          <w:szCs w:val="24"/>
          <w:rtl/>
        </w:rPr>
        <w:t xml:space="preserve">، </w:t>
      </w:r>
      <w:r w:rsidRPr="009A5F03">
        <w:rPr>
          <w:rFonts w:ascii="Sakkal Majalla" w:hAnsi="Sakkal Majalla" w:cs="Sakkal Majalla"/>
          <w:szCs w:val="24"/>
          <w:rtl/>
        </w:rPr>
        <w:t xml:space="preserve">وهذا يختلف عن مصطلح "إعادة التأهيل" حيث أن الهدف هو نفسه ولكن الفرد هنا في طور </w:t>
      </w:r>
      <w:r w:rsidRPr="009A5F03">
        <w:rPr>
          <w:rFonts w:ascii="Sakkal Majalla" w:hAnsi="Sakkal Majalla" w:cs="Sakkal Majalla"/>
          <w:szCs w:val="24"/>
          <w:u w:val="single"/>
          <w:rtl/>
        </w:rPr>
        <w:t>ا</w:t>
      </w:r>
      <w:r w:rsidRPr="009A5F03">
        <w:rPr>
          <w:rFonts w:ascii="Sakkal Majalla" w:hAnsi="Sakkal Majalla" w:cs="Sakkal Majalla"/>
          <w:szCs w:val="24"/>
          <w:rtl/>
        </w:rPr>
        <w:t>ستعادة الوظيفة.</w:t>
      </w:r>
    </w:p>
    <w:p w:rsidR="007F37D0" w:rsidRPr="009A5F03" w:rsidRDefault="007F37D0" w:rsidP="00823992">
      <w:pPr>
        <w:bidi/>
        <w:ind w:left="720"/>
        <w:rPr>
          <w:rFonts w:ascii="Sakkal Majalla" w:hAnsi="Sakkal Majalla" w:cs="Sakkal Majalla"/>
          <w:szCs w:val="24"/>
          <w:rtl/>
        </w:rPr>
      </w:pPr>
      <w:r w:rsidRPr="009A5F03">
        <w:rPr>
          <w:rFonts w:ascii="Sakkal Majalla" w:hAnsi="Sakkal Majalla" w:cs="Sakkal Majalla"/>
          <w:szCs w:val="24"/>
          <w:rtl/>
        </w:rPr>
        <w:t xml:space="preserve">في هذه الوثيقة يشير مصطلح "التأهيل" إلى </w:t>
      </w:r>
      <w:r w:rsidR="0061617C" w:rsidRPr="009A5F03">
        <w:rPr>
          <w:rFonts w:ascii="Sakkal Majalla" w:hAnsi="Sakkal Majalla" w:cs="Sakkal Majalla" w:hint="cs"/>
          <w:szCs w:val="24"/>
          <w:rtl/>
        </w:rPr>
        <w:t>أولئك</w:t>
      </w:r>
      <w:r w:rsidRPr="009A5F03">
        <w:rPr>
          <w:rFonts w:ascii="Sakkal Majalla" w:hAnsi="Sakkal Majalla" w:cs="Sakkal Majalla"/>
          <w:szCs w:val="24"/>
          <w:rtl/>
        </w:rPr>
        <w:t xml:space="preserve"> الأفراد الذين يعانون من الصمم أو من ضعف السمع قبل اكتساب اللغة، بينما يشير مصطلح "إعادة تأهيل" إلى </w:t>
      </w:r>
      <w:r w:rsidR="0061617C" w:rsidRPr="009A5F03">
        <w:rPr>
          <w:rFonts w:ascii="Sakkal Majalla" w:hAnsi="Sakkal Majalla" w:cs="Sakkal Majalla" w:hint="cs"/>
          <w:szCs w:val="24"/>
          <w:rtl/>
        </w:rPr>
        <w:t>أولئك</w:t>
      </w:r>
      <w:r w:rsidRPr="009A5F03">
        <w:rPr>
          <w:rFonts w:ascii="Sakkal Majalla" w:hAnsi="Sakkal Majalla" w:cs="Sakkal Majalla"/>
          <w:szCs w:val="24"/>
          <w:rtl/>
        </w:rPr>
        <w:t xml:space="preserve"> الأفراد الذين يعانون من الصمم أو من ضعف السمع بعد اكتساب اللغة</w:t>
      </w:r>
      <w:r w:rsidRPr="009A5F03">
        <w:rPr>
          <w:rStyle w:val="a6"/>
          <w:rFonts w:ascii="Sakkal Majalla" w:hAnsi="Sakkal Majalla" w:cs="Sakkal Majalla"/>
          <w:szCs w:val="24"/>
          <w:rtl/>
        </w:rPr>
        <w:footnoteReference w:id="3"/>
      </w:r>
      <w:r w:rsidRPr="009A5F03">
        <w:rPr>
          <w:rFonts w:ascii="Sakkal Majalla" w:hAnsi="Sakkal Majalla" w:cs="Sakkal Majalla" w:hint="cs"/>
          <w:szCs w:val="24"/>
          <w:rtl/>
        </w:rPr>
        <w:t>.</w:t>
      </w:r>
      <w:r w:rsidRPr="009A5F03">
        <w:rPr>
          <w:rFonts w:ascii="Sakkal Majalla" w:hAnsi="Sakkal Majalla" w:cs="Sakkal Majalla"/>
          <w:szCs w:val="24"/>
          <w:rtl/>
        </w:rPr>
        <w:t xml:space="preserve"> </w:t>
      </w:r>
      <w:r w:rsidR="009A5F03">
        <w:rPr>
          <w:rFonts w:ascii="Sakkal Majalla" w:hAnsi="Sakkal Majalla" w:cs="Sakkal Majalla" w:hint="cs"/>
          <w:szCs w:val="24"/>
          <w:rtl/>
        </w:rPr>
        <w:t xml:space="preserve"> إن مصط</w:t>
      </w:r>
      <w:r w:rsidR="008F2BCA">
        <w:rPr>
          <w:rFonts w:ascii="Sakkal Majalla" w:hAnsi="Sakkal Majalla" w:cs="Sakkal Majalla" w:hint="cs"/>
          <w:szCs w:val="24"/>
          <w:rtl/>
        </w:rPr>
        <w:t>ل</w:t>
      </w:r>
      <w:r w:rsidR="009A5F03">
        <w:rPr>
          <w:rFonts w:ascii="Sakkal Majalla" w:hAnsi="Sakkal Majalla" w:cs="Sakkal Majalla" w:hint="cs"/>
          <w:szCs w:val="24"/>
          <w:rtl/>
        </w:rPr>
        <w:t xml:space="preserve">ح </w:t>
      </w:r>
      <w:r w:rsidR="008F2BCA">
        <w:rPr>
          <w:rFonts w:ascii="Sakkal Majalla" w:hAnsi="Sakkal Majalla" w:cs="Sakkal Majalla" w:hint="cs"/>
          <w:szCs w:val="24"/>
          <w:rtl/>
        </w:rPr>
        <w:t>"</w:t>
      </w:r>
      <w:r w:rsidR="009A5F03">
        <w:rPr>
          <w:rFonts w:ascii="Sakkal Majalla" w:hAnsi="Sakkal Majalla" w:cs="Sakkal Majalla" w:hint="cs"/>
          <w:szCs w:val="24"/>
          <w:rtl/>
        </w:rPr>
        <w:t>إعادة التأهيل</w:t>
      </w:r>
      <w:r w:rsidR="008F2BCA">
        <w:rPr>
          <w:rFonts w:ascii="Sakkal Majalla" w:hAnsi="Sakkal Majalla" w:cs="Sakkal Majalla" w:hint="cs"/>
          <w:szCs w:val="24"/>
          <w:rtl/>
        </w:rPr>
        <w:t>"</w:t>
      </w:r>
      <w:r w:rsidR="009A5F03">
        <w:rPr>
          <w:rFonts w:ascii="Sakkal Majalla" w:hAnsi="Sakkal Majalla" w:cs="Sakkal Majalla" w:hint="cs"/>
          <w:szCs w:val="24"/>
          <w:rtl/>
        </w:rPr>
        <w:t xml:space="preserve"> شائع في الاستخدام العام في مجال اضطرابات التواصل (الكلام واللغة والسمع) ويشير إلى كل من التأهيل وإعادة التأهيل، ولكن </w:t>
      </w:r>
      <w:r w:rsidRPr="009A5F03">
        <w:rPr>
          <w:rFonts w:ascii="Sakkal Majalla" w:hAnsi="Sakkal Majalla" w:cs="Sakkal Majalla"/>
          <w:szCs w:val="24"/>
          <w:rtl/>
        </w:rPr>
        <w:t>سنستخدم مصطلح "التأهيل" في</w:t>
      </w:r>
      <w:r w:rsidR="009A5F03">
        <w:rPr>
          <w:rFonts w:ascii="Sakkal Majalla" w:hAnsi="Sakkal Majalla" w:cs="Sakkal Majalla" w:hint="cs"/>
          <w:szCs w:val="24"/>
          <w:rtl/>
        </w:rPr>
        <w:t xml:space="preserve"> هذه الوثيقة.</w:t>
      </w:r>
    </w:p>
    <w:p w:rsidR="00675927" w:rsidRPr="00A05817" w:rsidRDefault="00A045F3" w:rsidP="00DE3696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9" w:name="_Toc118124513"/>
      <w:bookmarkEnd w:id="8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4.3.2</w:t>
      </w:r>
      <w:r w:rsidR="00675927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37402F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675927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</w:t>
      </w:r>
      <w:r w:rsidR="0061028A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لتأهيل السمعي</w:t>
      </w:r>
      <w:r w:rsidR="00F41032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اللفظي</w:t>
      </w:r>
      <w:bookmarkEnd w:id="9"/>
    </w:p>
    <w:p w:rsidR="00CE2923" w:rsidRPr="00A05817" w:rsidRDefault="0061028A" w:rsidP="00823992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يشير التأهيل السمعي</w:t>
      </w:r>
      <w:r w:rsidR="00F4103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اللفظي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86A3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إ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لى مجموع</w:t>
      </w:r>
      <w:r w:rsidR="00F0761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 من الخدمات والإجراءات ال</w:t>
      </w:r>
      <w:r w:rsidR="00140B7B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مصممة ل</w:t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مساعدة ال</w:t>
      </w:r>
      <w:r w:rsidR="00140B7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شخص</w:t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مواجهة الصعوب</w:t>
      </w:r>
      <w:r w:rsidR="00586A3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ات</w:t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الناتجة عن </w:t>
      </w:r>
      <w:r w:rsidR="00140B7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نقص </w:t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السمع</w:t>
      </w:r>
      <w:r w:rsidR="00586A3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لديه</w:t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586A3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ستخدم التأهيل السمعي</w:t>
      </w:r>
      <w:r w:rsidR="00140B7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اللفظي</w:t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بشكل </w:t>
      </w:r>
      <w:r w:rsidR="00EE1D2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أساسي</w:t>
      </w:r>
      <w:r w:rsidR="00345D0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وفي عمر مبكر</w:t>
      </w:r>
      <w:r w:rsidR="00EE1D2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مع الأطفال</w:t>
      </w:r>
      <w:r w:rsidR="008F1C09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المصابين بنقص السمع</w:t>
      </w:r>
      <w:r w:rsidR="00586A3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ويكون التركيز </w:t>
      </w:r>
      <w:r w:rsidR="00EE1D2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فيه </w:t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على تعليم الم</w:t>
      </w:r>
      <w:r w:rsidR="007D2E2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هارات المفقودة </w:t>
      </w:r>
      <w:r w:rsidR="0010523C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EE1D2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اللازمة </w:t>
      </w:r>
      <w:r w:rsidR="00586A3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لتطوي</w:t>
      </w:r>
      <w:r w:rsidR="00EE1D2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ر</w:t>
      </w:r>
      <w:r w:rsidR="00586A3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الكلام والتواصل اللفظي</w:t>
      </w:r>
      <w:r w:rsidR="00EE1D2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باعتبار أ</w:t>
      </w:r>
      <w:r w:rsidR="00586A3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ن</w:t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هؤلاء الأطفال لم يكن لديهم </w:t>
      </w:r>
      <w:r w:rsidR="00EE1D2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الفرصة</w:t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لتطوير</w:t>
      </w:r>
      <w:r w:rsidR="007D2E2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هذا النوع من</w:t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التواصل</w:t>
      </w:r>
      <w:r w:rsidR="00340614" w:rsidRPr="00A05817">
        <w:rPr>
          <w:rStyle w:val="a6"/>
          <w:rFonts w:ascii="Sakkal Majalla" w:hAnsi="Sakkal Majalla" w:cs="Sakkal Majalla"/>
          <w:sz w:val="24"/>
          <w:szCs w:val="24"/>
          <w:rtl/>
          <w:lang w:bidi="ar-SY"/>
        </w:rPr>
        <w:footnoteReference w:id="4"/>
      </w:r>
      <w:r w:rsidR="001A51EE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1A51EE" w:rsidRPr="00A05817" w:rsidRDefault="00FB3435" w:rsidP="00DE3696">
      <w:pPr>
        <w:pStyle w:val="3"/>
        <w:bidi/>
        <w:ind w:firstLine="720"/>
        <w:jc w:val="both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10" w:name="_Toc118124514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lastRenderedPageBreak/>
        <w:t xml:space="preserve">4.3.3 </w:t>
      </w:r>
      <w:r w:rsidR="0037402F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خطة ال</w:t>
      </w:r>
      <w:r w:rsidR="00CB2EC4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جلسة</w:t>
      </w:r>
      <w:bookmarkEnd w:id="10"/>
    </w:p>
    <w:p w:rsidR="00675927" w:rsidRPr="00A05817" w:rsidRDefault="00C934E3" w:rsidP="00823992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توضع </w:t>
      </w:r>
      <w:r w:rsidR="00FB343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خطة 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لجلسة لتنظيم </w:t>
      </w:r>
      <w:r w:rsidR="00FB343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الجلس</w:t>
      </w:r>
      <w:r w:rsidR="003650F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="00FB343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3650F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حسب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3650F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برنامج</w:t>
      </w:r>
      <w:r w:rsidR="003650F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417F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وحسب المتطلبات الفردية لكل مريض وذلك </w:t>
      </w:r>
      <w:r w:rsidR="003650F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 خلال</w:t>
      </w:r>
      <w:r w:rsidR="005417F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تحديد</w:t>
      </w:r>
      <w:r w:rsidR="003650F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417F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3650F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أدوات و</w:t>
      </w:r>
      <w:r w:rsidR="005417F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3650F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أنشطة </w:t>
      </w:r>
      <w:r w:rsidR="005417F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اللازمة</w:t>
      </w:r>
      <w:r w:rsidR="003650F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لتحقيق الأهداف الموجودة ضمن الخطة العلاجية</w:t>
      </w:r>
      <w:r w:rsidR="00CD17F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له</w:t>
      </w:r>
      <w:r w:rsidR="00675927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B474C6" w:rsidRPr="00A05817" w:rsidRDefault="00675927" w:rsidP="00DE3696">
      <w:pPr>
        <w:pStyle w:val="3"/>
        <w:bidi/>
        <w:ind w:firstLine="720"/>
        <w:rPr>
          <w:rFonts w:ascii="Sakkal Majalla" w:hAnsi="Sakkal Majalla" w:cs="Sakkal Majalla"/>
          <w:color w:val="auto"/>
          <w:rtl/>
          <w:lang w:bidi="ar-SY"/>
        </w:rPr>
      </w:pPr>
      <w:bookmarkStart w:id="11" w:name="_Toc118124515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4.3.4 </w:t>
      </w:r>
      <w:r w:rsidR="0037402F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الخطة العلاجية</w:t>
      </w:r>
      <w:bookmarkEnd w:id="11"/>
    </w:p>
    <w:p w:rsidR="00854E5E" w:rsidRPr="00A05817" w:rsidRDefault="00854E5E" w:rsidP="00DE3696">
      <w:pPr>
        <w:bidi/>
        <w:ind w:firstLine="72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هي خطة فردية تم </w:t>
      </w:r>
      <w:r w:rsidR="00B474C6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وضعها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بما يتوافق مع نتائج التقييم</w:t>
      </w:r>
      <w:r w:rsidR="00B474C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B474C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مع احتياجات المريض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وال</w:t>
      </w:r>
      <w:r w:rsidR="00330AC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سرة و</w:t>
      </w:r>
      <w:r w:rsidR="00B474C6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مقدمي الرعاية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  <w:r w:rsidR="00F8490C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CD17FF" w:rsidRPr="00843113" w:rsidRDefault="00CD17FF" w:rsidP="00FD3277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</w:rPr>
      </w:pPr>
      <w:bookmarkStart w:id="12" w:name="_Toc118124516"/>
      <w:r w:rsidRPr="001A5104">
        <w:rPr>
          <w:rFonts w:ascii="Sakkal Majalla" w:hAnsi="Sakkal Majalla" w:cs="Sakkal Majalla"/>
          <w:b/>
          <w:bCs/>
          <w:color w:val="auto"/>
          <w:rtl/>
        </w:rPr>
        <w:t>4.3.5</w:t>
      </w:r>
      <w:r w:rsidR="00FF43DC" w:rsidRPr="001A5104">
        <w:rPr>
          <w:rFonts w:ascii="Sakkal Majalla" w:hAnsi="Sakkal Majalla" w:cs="Sakkal Majalla"/>
          <w:b/>
          <w:bCs/>
          <w:color w:val="auto"/>
          <w:rtl/>
        </w:rPr>
        <w:t xml:space="preserve"> </w:t>
      </w:r>
      <w:r w:rsidR="00F8490C" w:rsidRPr="00A05817">
        <w:rPr>
          <w:rFonts w:ascii="Sakkal Majalla" w:hAnsi="Sakkal Majalla" w:cs="Sakkal Majalla"/>
          <w:b/>
          <w:bCs/>
          <w:color w:val="FF0000"/>
          <w:rtl/>
        </w:rPr>
        <w:t xml:space="preserve"> </w:t>
      </w:r>
      <w:r w:rsidR="00FD3277" w:rsidRPr="00843113">
        <w:rPr>
          <w:rFonts w:ascii="Sakkal Majalla" w:hAnsi="Sakkal Majalla" w:cs="Sakkal Majalla" w:hint="cs"/>
          <w:b/>
          <w:bCs/>
          <w:color w:val="auto"/>
          <w:rtl/>
        </w:rPr>
        <w:t>"</w:t>
      </w:r>
      <w:r w:rsidR="00690FE5" w:rsidRPr="00843113">
        <w:rPr>
          <w:rFonts w:ascii="Sakkal Majalla" w:hAnsi="Sakkal Majalla" w:cs="Sakkal Majalla"/>
          <w:b/>
          <w:bCs/>
          <w:color w:val="auto"/>
          <w:rtl/>
        </w:rPr>
        <w:t>ال</w:t>
      </w:r>
      <w:r w:rsidR="00613D3B">
        <w:rPr>
          <w:rFonts w:ascii="Sakkal Majalla" w:hAnsi="Sakkal Majalla" w:cs="Sakkal Majalla" w:hint="cs"/>
          <w:b/>
          <w:bCs/>
          <w:color w:val="auto"/>
          <w:rtl/>
        </w:rPr>
        <w:t>برنامج</w:t>
      </w:r>
      <w:r w:rsidR="00690FE5" w:rsidRPr="00843113">
        <w:rPr>
          <w:rFonts w:ascii="Sakkal Majalla" w:hAnsi="Sakkal Majalla" w:cs="Sakkal Majalla"/>
          <w:b/>
          <w:bCs/>
          <w:color w:val="auto"/>
          <w:rtl/>
        </w:rPr>
        <w:t xml:space="preserve"> الوطني </w:t>
      </w:r>
      <w:r w:rsidR="00613D3B">
        <w:rPr>
          <w:rFonts w:ascii="Sakkal Majalla" w:hAnsi="Sakkal Majalla" w:cs="Sakkal Majalla" w:hint="cs"/>
          <w:b/>
          <w:bCs/>
          <w:color w:val="auto"/>
          <w:rtl/>
        </w:rPr>
        <w:t>للكشف المبكر عن نقص السمع</w:t>
      </w:r>
      <w:r w:rsidR="00FD3277" w:rsidRPr="00843113">
        <w:rPr>
          <w:rFonts w:ascii="Sakkal Majalla" w:hAnsi="Sakkal Majalla" w:cs="Sakkal Majalla" w:hint="cs"/>
          <w:b/>
          <w:bCs/>
          <w:color w:val="auto"/>
          <w:rtl/>
        </w:rPr>
        <w:t>"</w:t>
      </w:r>
      <w:bookmarkEnd w:id="12"/>
      <w:r w:rsidR="00101233" w:rsidRPr="00843113">
        <w:rPr>
          <w:rFonts w:ascii="Sakkal Majalla" w:hAnsi="Sakkal Majalla" w:cs="Sakkal Majalla"/>
          <w:b/>
          <w:bCs/>
          <w:color w:val="auto"/>
          <w:rtl/>
        </w:rPr>
        <w:t xml:space="preserve"> </w:t>
      </w:r>
    </w:p>
    <w:p w:rsidR="005B0EC5" w:rsidRPr="00843113" w:rsidRDefault="00843113" w:rsidP="00823992">
      <w:pPr>
        <w:bidi/>
        <w:ind w:left="720"/>
        <w:rPr>
          <w:rFonts w:ascii="Sakkal Majalla" w:hAnsi="Sakkal Majalla" w:cs="Sakkal Majalla"/>
          <w:sz w:val="24"/>
          <w:szCs w:val="24"/>
        </w:rPr>
      </w:pPr>
      <w:r w:rsidRPr="00B21720">
        <w:rPr>
          <w:rFonts w:ascii="Sakkal Majalla" w:hAnsi="Sakkal Majalla" w:cs="Sakkal Majalla"/>
          <w:sz w:val="24"/>
          <w:szCs w:val="24"/>
          <w:rtl/>
        </w:rPr>
        <w:t>ه</w:t>
      </w:r>
      <w:r w:rsidRPr="00B21720">
        <w:rPr>
          <w:rFonts w:ascii="Sakkal Majalla" w:hAnsi="Sakkal Majalla" w:cs="Sakkal Majalla" w:hint="cs"/>
          <w:sz w:val="24"/>
          <w:szCs w:val="24"/>
          <w:rtl/>
        </w:rPr>
        <w:t>و</w:t>
      </w:r>
      <w:r w:rsidR="00FD3277" w:rsidRPr="00B21720">
        <w:rPr>
          <w:rFonts w:ascii="Sakkal Majalla" w:hAnsi="Sakkal Majalla" w:cs="Sakkal Majalla" w:hint="cs"/>
          <w:sz w:val="24"/>
          <w:szCs w:val="24"/>
          <w:rtl/>
        </w:rPr>
        <w:t xml:space="preserve"> "</w:t>
      </w:r>
      <w:r w:rsidR="00690FE5" w:rsidRPr="00B21720">
        <w:rPr>
          <w:rFonts w:ascii="Sakkal Majalla" w:hAnsi="Sakkal Majalla" w:cs="Sakkal Majalla"/>
          <w:sz w:val="24"/>
          <w:szCs w:val="24"/>
          <w:rtl/>
        </w:rPr>
        <w:t>ال</w:t>
      </w:r>
      <w:r w:rsidR="00613D3B">
        <w:rPr>
          <w:rFonts w:ascii="Sakkal Majalla" w:hAnsi="Sakkal Majalla" w:cs="Sakkal Majalla" w:hint="cs"/>
          <w:sz w:val="24"/>
          <w:szCs w:val="24"/>
          <w:rtl/>
        </w:rPr>
        <w:t>برنامج</w:t>
      </w:r>
      <w:r w:rsidR="00690FE5" w:rsidRPr="00B2172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613D3B">
        <w:rPr>
          <w:rFonts w:ascii="Sakkal Majalla" w:hAnsi="Sakkal Majalla" w:cs="Sakkal Majalla" w:hint="cs"/>
          <w:sz w:val="24"/>
          <w:szCs w:val="24"/>
          <w:rtl/>
        </w:rPr>
        <w:t>الوطني للكشف المبكر عن نقص السمع</w:t>
      </w:r>
      <w:r w:rsidR="00FD3277" w:rsidRPr="00B21720">
        <w:rPr>
          <w:rFonts w:ascii="Sakkal Majalla" w:hAnsi="Sakkal Majalla" w:cs="Sakkal Majalla" w:hint="cs"/>
          <w:sz w:val="24"/>
          <w:szCs w:val="24"/>
          <w:rtl/>
        </w:rPr>
        <w:t>"</w:t>
      </w:r>
      <w:r w:rsidR="00101233" w:rsidRPr="00B2172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613D3B">
        <w:rPr>
          <w:rFonts w:ascii="Sakkal Majalla" w:hAnsi="Sakkal Majalla" w:cs="Sakkal Majalla" w:hint="cs"/>
          <w:sz w:val="24"/>
          <w:szCs w:val="24"/>
          <w:rtl/>
        </w:rPr>
        <w:t>لدى</w:t>
      </w:r>
      <w:r w:rsidR="005B0EC5" w:rsidRPr="00B21720">
        <w:rPr>
          <w:rFonts w:ascii="Sakkal Majalla" w:hAnsi="Sakkal Majalla" w:cs="Sakkal Majalla"/>
          <w:sz w:val="24"/>
          <w:szCs w:val="24"/>
          <w:rtl/>
        </w:rPr>
        <w:t xml:space="preserve"> وزارة الصحة</w:t>
      </w:r>
      <w:r w:rsidR="004D2B95" w:rsidRPr="00B21720">
        <w:rPr>
          <w:rFonts w:ascii="Sakkal Majalla" w:hAnsi="Sakkal Majalla" w:cs="Sakkal Majalla"/>
          <w:sz w:val="24"/>
          <w:szCs w:val="24"/>
          <w:rtl/>
        </w:rPr>
        <w:t xml:space="preserve"> السورية.</w:t>
      </w:r>
      <w:r w:rsidR="004D2B95" w:rsidRPr="0084311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5B0EC5" w:rsidRPr="00843113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3751F6" w:rsidRPr="00A05817" w:rsidRDefault="002779CF" w:rsidP="00DE3696">
      <w:pPr>
        <w:pStyle w:val="1"/>
        <w:bidi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color w:val="auto"/>
          <w:sz w:val="24"/>
          <w:szCs w:val="24"/>
          <w:rtl/>
          <w:lang w:bidi="ar-SY"/>
        </w:rPr>
        <w:br w:type="page"/>
      </w:r>
      <w:bookmarkStart w:id="13" w:name="_Toc118124517"/>
      <w:r w:rsidR="003751F6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lastRenderedPageBreak/>
        <w:t>5.</w:t>
      </w:r>
      <w:r w:rsidR="0037402F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3751F6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B474C6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المراجعة الدورية</w:t>
      </w:r>
      <w:bookmarkEnd w:id="13"/>
    </w:p>
    <w:p w:rsidR="00B474C6" w:rsidRPr="00A05817" w:rsidRDefault="00854E5E" w:rsidP="00DE3696">
      <w:pPr>
        <w:pStyle w:val="2"/>
        <w:bidi/>
        <w:spacing w:before="0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14" w:name="_Toc118124518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5.1</w:t>
      </w:r>
      <w:r w:rsidR="00A045F3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37402F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A045F3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الفترة الزمنية</w:t>
      </w:r>
      <w:bookmarkEnd w:id="14"/>
    </w:p>
    <w:p w:rsidR="00E46970" w:rsidRPr="00A05817" w:rsidRDefault="00854E5E" w:rsidP="0082399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سيتم مر</w:t>
      </w:r>
      <w:r w:rsidR="003751F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اجعة هذه الوثيقة كل </w:t>
      </w:r>
      <w:r w:rsidR="00C3338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عامي</w:t>
      </w:r>
      <w:r w:rsidR="003751F6" w:rsidRPr="00A05817">
        <w:rPr>
          <w:rFonts w:ascii="Sakkal Majalla" w:hAnsi="Sakkal Majalla" w:cs="Sakkal Majalla"/>
          <w:sz w:val="24"/>
          <w:szCs w:val="24"/>
          <w:rtl/>
          <w:lang w:bidi="ar-SY"/>
        </w:rPr>
        <w:t>ن ابتداء</w:t>
      </w:r>
      <w:r w:rsidR="00EB443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ً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</w:t>
      </w:r>
      <w:r w:rsidR="003751F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تاريخ </w:t>
      </w:r>
      <w:r w:rsidR="00387FC8">
        <w:rPr>
          <w:rFonts w:ascii="Sakkal Majalla" w:hAnsi="Sakkal Majalla" w:cs="Sakkal Majalla" w:hint="cs"/>
          <w:sz w:val="24"/>
          <w:szCs w:val="24"/>
          <w:rtl/>
          <w:lang w:bidi="ar-SY"/>
        </w:rPr>
        <w:t>أحدث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مراجعة.</w:t>
      </w:r>
    </w:p>
    <w:p w:rsidR="00E46970" w:rsidRPr="00A05817" w:rsidRDefault="00E46970" w:rsidP="00DE3696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EB4433" w:rsidRPr="00A05817" w:rsidRDefault="00854E5E" w:rsidP="00DE3696">
      <w:pPr>
        <w:pStyle w:val="2"/>
        <w:bidi/>
        <w:spacing w:before="0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15" w:name="_Toc118124519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5.2 </w:t>
      </w:r>
      <w:r w:rsidR="0037402F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61617C" w:rsidRPr="00A05817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>إجراءات</w:t>
      </w:r>
      <w:r w:rsidR="00A045F3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المراجعة</w:t>
      </w:r>
      <w:bookmarkEnd w:id="15"/>
    </w:p>
    <w:p w:rsidR="00854E5E" w:rsidRPr="00A05817" w:rsidRDefault="00AA7953" w:rsidP="00823992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تتضمن إجراءات المراجعة تقديم </w:t>
      </w:r>
      <w:r w:rsidR="00854E5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اللجنة </w:t>
      </w:r>
      <w:r w:rsidR="00AE37B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توصيات </w:t>
      </w:r>
      <w:r w:rsidR="00052FB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للشراكة </w:t>
      </w:r>
      <w:r w:rsidR="00AE37B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حول تغير المحتوى</w:t>
      </w:r>
      <w:r w:rsidR="00854E5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سواء</w:t>
      </w:r>
      <w:r w:rsidR="00EB443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إضافة أو حذف</w:t>
      </w:r>
      <w:r w:rsidR="00052FB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ليتم </w:t>
      </w:r>
      <w:r w:rsidR="00EB443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الموافقة ع</w:t>
      </w:r>
      <w:r w:rsidR="00854E5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ليها </w:t>
      </w:r>
      <w:r w:rsidR="00F54C9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 قبل وزارة الصحة.</w:t>
      </w:r>
    </w:p>
    <w:p w:rsidR="00E46970" w:rsidRPr="00A05817" w:rsidRDefault="00E46970" w:rsidP="00DE3696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AA7953" w:rsidRPr="00A05817" w:rsidRDefault="00F54C98" w:rsidP="00DE3696">
      <w:pPr>
        <w:pStyle w:val="2"/>
        <w:bidi/>
        <w:spacing w:before="0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16" w:name="_Toc118124520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5.3 </w:t>
      </w:r>
      <w:r w:rsidR="0037402F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61617C" w:rsidRPr="00A05817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>إجراءات</w:t>
      </w:r>
      <w:r w:rsidR="00A045F3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الاستثناء</w:t>
      </w:r>
      <w:r w:rsidR="00811CD2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>ات</w:t>
      </w:r>
      <w:bookmarkEnd w:id="16"/>
    </w:p>
    <w:p w:rsidR="00F54C98" w:rsidRPr="00A05817" w:rsidRDefault="008B5FF2" w:rsidP="00823992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إن </w:t>
      </w:r>
      <w:r w:rsidR="00844DF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القيام ب</w:t>
      </w:r>
      <w:r w:rsidR="00F54C9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</w:t>
      </w:r>
      <w:r w:rsidR="00AA795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="00F54C9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استثنا</w:t>
      </w:r>
      <w:r w:rsidR="00AA795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ء</w:t>
      </w:r>
      <w:r w:rsidR="00F54C9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A795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على </w:t>
      </w:r>
      <w:r w:rsidR="00F54C9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الإجراءات الحالية قبل تاريخ ال</w:t>
      </w:r>
      <w:r w:rsidR="00E7745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مراجعة التالية</w:t>
      </w:r>
      <w:r w:rsidR="00AA795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E7745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يجب </w:t>
      </w:r>
      <w:r w:rsidR="00AA795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أن يكون مقترح من </w:t>
      </w:r>
      <w:r w:rsidR="00F54C9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قبل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الشراكة</w:t>
      </w:r>
      <w:r w:rsidR="00AA795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موافق عليه</w:t>
      </w:r>
      <w:r w:rsidR="00E7745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قبل وزارة الصحة قبل تنفيذ</w:t>
      </w:r>
      <w:r w:rsidR="00AA795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هذا </w:t>
      </w:r>
      <w:r w:rsidR="00052FB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الاستثناء</w:t>
      </w:r>
      <w:r w:rsidR="00F54C98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4B349A" w:rsidRPr="00A05817" w:rsidRDefault="004B349A" w:rsidP="00DE3696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br w:type="page"/>
      </w:r>
    </w:p>
    <w:p w:rsidR="00D20EEF" w:rsidRPr="000C41D4" w:rsidRDefault="00F54C98" w:rsidP="00DE3696">
      <w:pPr>
        <w:pStyle w:val="1"/>
        <w:bidi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17" w:name="_Toc118124521"/>
      <w:r w:rsidRPr="000C41D4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lastRenderedPageBreak/>
        <w:t>6</w:t>
      </w:r>
      <w:r w:rsidR="00E46970" w:rsidRPr="000C41D4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.</w:t>
      </w:r>
      <w:r w:rsidRPr="000C41D4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E46970" w:rsidRPr="000C41D4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0C41D4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</w:t>
      </w:r>
      <w:r w:rsidR="00844DF1" w:rsidRPr="000C41D4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أ</w:t>
      </w:r>
      <w:r w:rsidRPr="000C41D4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هلية</w:t>
      </w:r>
      <w:bookmarkEnd w:id="17"/>
    </w:p>
    <w:p w:rsidR="00D20EEF" w:rsidRPr="00A05817" w:rsidRDefault="00D20EEF" w:rsidP="00DE3696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18" w:name="_Toc118124522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6.1 </w:t>
      </w:r>
      <w:r w:rsidR="00EB4D61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الشمول</w:t>
      </w:r>
      <w:bookmarkEnd w:id="18"/>
    </w:p>
    <w:p w:rsidR="00844DF1" w:rsidRPr="00A05817" w:rsidRDefault="00F54C98" w:rsidP="00DE3696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19" w:name="_Toc118124523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6.1.1</w:t>
      </w:r>
      <w:r w:rsidR="00EB4D61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 </w:t>
      </w:r>
      <w:r w:rsidR="00C46D21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معايير</w:t>
      </w:r>
      <w:r w:rsidR="00844DF1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الشمول</w:t>
      </w:r>
      <w:bookmarkEnd w:id="19"/>
    </w:p>
    <w:p w:rsidR="00844DF1" w:rsidRPr="00C478D9" w:rsidRDefault="00844DF1" w:rsidP="00823992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للاستفادة من خدمات التأهيل</w:t>
      </w:r>
      <w:r w:rsidR="00C91C0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يجب أن يكون الأطفال قد </w:t>
      </w:r>
      <w:r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قبلوا في </w:t>
      </w:r>
      <w:r w:rsidR="001B3A93" w:rsidRPr="00C478D9">
        <w:rPr>
          <w:rFonts w:ascii="Sakkal Majalla" w:hAnsi="Sakkal Majalla" w:cs="Sakkal Majalla" w:hint="cs"/>
          <w:rtl/>
        </w:rPr>
        <w:t>"</w:t>
      </w:r>
      <w:r w:rsidR="00690FE5" w:rsidRPr="00C478D9">
        <w:rPr>
          <w:rFonts w:ascii="Sakkal Majalla" w:hAnsi="Sakkal Majalla" w:cs="Sakkal Majalla"/>
          <w:rtl/>
        </w:rPr>
        <w:t>ال</w:t>
      </w:r>
      <w:r w:rsidR="00613D3B">
        <w:rPr>
          <w:rFonts w:ascii="Sakkal Majalla" w:hAnsi="Sakkal Majalla" w:cs="Sakkal Majalla" w:hint="cs"/>
          <w:rtl/>
        </w:rPr>
        <w:t>برنامج</w:t>
      </w:r>
      <w:r w:rsidR="00690FE5" w:rsidRPr="00C478D9">
        <w:rPr>
          <w:rFonts w:ascii="Sakkal Majalla" w:hAnsi="Sakkal Majalla" w:cs="Sakkal Majalla"/>
          <w:rtl/>
        </w:rPr>
        <w:t xml:space="preserve"> الوطني </w:t>
      </w:r>
      <w:r w:rsidR="00613D3B">
        <w:rPr>
          <w:rFonts w:ascii="Sakkal Majalla" w:hAnsi="Sakkal Majalla" w:cs="Sakkal Majalla" w:hint="cs"/>
          <w:rtl/>
        </w:rPr>
        <w:t>للكشف المبكر عن نقص السمع</w:t>
      </w:r>
      <w:r w:rsidR="001B3A93" w:rsidRPr="00C478D9">
        <w:rPr>
          <w:rFonts w:ascii="Sakkal Majalla" w:hAnsi="Sakkal Majalla" w:cs="Sakkal Majalla" w:hint="cs"/>
          <w:rtl/>
        </w:rPr>
        <w:t>"</w:t>
      </w:r>
      <w:r w:rsidR="002F07CF" w:rsidRPr="00C478D9">
        <w:rPr>
          <w:rFonts w:ascii="Sakkal Majalla" w:hAnsi="Sakkal Majalla" w:cs="Sakkal Majalla"/>
          <w:sz w:val="24"/>
          <w:szCs w:val="24"/>
          <w:rtl/>
        </w:rPr>
        <w:t>،</w:t>
      </w:r>
      <w:r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وحصلوا على ال</w:t>
      </w:r>
      <w:r w:rsidR="00A009AF">
        <w:rPr>
          <w:rFonts w:ascii="Sakkal Majalla" w:hAnsi="Sakkal Majalla" w:cs="Sakkal Majalla" w:hint="cs"/>
          <w:sz w:val="24"/>
          <w:szCs w:val="24"/>
          <w:rtl/>
          <w:lang w:bidi="ar-SY"/>
        </w:rPr>
        <w:t>معينا</w:t>
      </w:r>
      <w:r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 </w:t>
      </w:r>
      <w:r w:rsidR="00A009AF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السمعية </w:t>
      </w:r>
      <w:r w:rsidR="008E736A"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المناسبة </w:t>
      </w:r>
      <w:r w:rsidRPr="00C478D9">
        <w:rPr>
          <w:rFonts w:ascii="Sakkal Majalla" w:hAnsi="Sakkal Majalla" w:cs="Sakkal Majalla"/>
          <w:sz w:val="24"/>
          <w:szCs w:val="24"/>
          <w:rtl/>
          <w:lang w:bidi="ar-SY"/>
        </w:rPr>
        <w:t>أو</w:t>
      </w:r>
      <w:r w:rsidR="008C32BE"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C41D4" w:rsidRPr="00C478D9">
        <w:rPr>
          <w:rFonts w:ascii="Sakkal Majalla" w:hAnsi="Sakkal Majalla" w:cs="Sakkal Majalla" w:hint="cs"/>
          <w:sz w:val="24"/>
          <w:szCs w:val="24"/>
          <w:rtl/>
          <w:lang w:bidi="ar-SY"/>
        </w:rPr>
        <w:t>غرسة</w:t>
      </w:r>
      <w:r w:rsidR="008C32BE"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C41D4" w:rsidRPr="00C478D9">
        <w:rPr>
          <w:rFonts w:ascii="Sakkal Majalla" w:hAnsi="Sakkal Majalla" w:cs="Sakkal Majalla" w:hint="cs"/>
          <w:sz w:val="24"/>
          <w:szCs w:val="24"/>
          <w:rtl/>
          <w:lang w:bidi="ar-SY"/>
        </w:rPr>
        <w:t>ال</w:t>
      </w:r>
      <w:r w:rsidR="008C32BE"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قوقعة </w:t>
      </w:r>
      <w:r w:rsidR="000C41D4" w:rsidRPr="00C478D9">
        <w:rPr>
          <w:rFonts w:ascii="Sakkal Majalla" w:hAnsi="Sakkal Majalla" w:cs="Sakkal Majalla" w:hint="cs"/>
          <w:sz w:val="24"/>
          <w:szCs w:val="24"/>
          <w:rtl/>
          <w:lang w:bidi="ar-SY"/>
        </w:rPr>
        <w:t>ال</w:t>
      </w:r>
      <w:r w:rsidR="00682376" w:rsidRPr="00C478D9">
        <w:rPr>
          <w:rFonts w:ascii="Sakkal Majalla" w:hAnsi="Sakkal Majalla" w:cs="Sakkal Majalla"/>
          <w:sz w:val="24"/>
          <w:szCs w:val="24"/>
          <w:rtl/>
          <w:lang w:bidi="ar-SY"/>
        </w:rPr>
        <w:t>اصطناعية</w:t>
      </w:r>
      <w:r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مناسب</w:t>
      </w:r>
      <w:r w:rsidR="008E736A" w:rsidRPr="00C478D9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  <w:r w:rsidR="008C32BE"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CE65A2" w:rsidRPr="00C478D9" w:rsidRDefault="0052110C" w:rsidP="00DE3696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20" w:name="_Toc118124524"/>
      <w:r w:rsidRPr="00C478D9">
        <w:rPr>
          <w:rFonts w:ascii="Sakkal Majalla" w:hAnsi="Sakkal Majalla" w:cs="Sakkal Majalla"/>
          <w:b/>
          <w:bCs/>
          <w:color w:val="auto"/>
          <w:rtl/>
          <w:lang w:bidi="ar-SY"/>
        </w:rPr>
        <w:t>6.1</w:t>
      </w:r>
      <w:r w:rsidR="00F72594" w:rsidRPr="00C478D9">
        <w:rPr>
          <w:rFonts w:ascii="Sakkal Majalla" w:hAnsi="Sakkal Majalla" w:cs="Sakkal Majalla"/>
          <w:b/>
          <w:bCs/>
          <w:color w:val="auto"/>
          <w:rtl/>
          <w:lang w:bidi="ar-SY"/>
        </w:rPr>
        <w:t>.</w:t>
      </w:r>
      <w:r w:rsidRPr="00C478D9">
        <w:rPr>
          <w:rFonts w:ascii="Sakkal Majalla" w:hAnsi="Sakkal Majalla" w:cs="Sakkal Majalla"/>
          <w:b/>
          <w:bCs/>
          <w:color w:val="auto"/>
          <w:rtl/>
          <w:lang w:bidi="ar-SY"/>
        </w:rPr>
        <w:t>2</w:t>
      </w:r>
      <w:r w:rsidR="00EB4D61" w:rsidRPr="00C478D9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 </w:t>
      </w:r>
      <w:r w:rsidR="00CE65A2" w:rsidRPr="00C478D9">
        <w:rPr>
          <w:rFonts w:ascii="Sakkal Majalla" w:hAnsi="Sakkal Majalla" w:cs="Sakkal Majalla"/>
          <w:b/>
          <w:bCs/>
          <w:color w:val="auto"/>
          <w:rtl/>
          <w:lang w:bidi="ar-SY"/>
        </w:rPr>
        <w:t>محددات الشمول</w:t>
      </w:r>
      <w:bookmarkEnd w:id="20"/>
    </w:p>
    <w:p w:rsidR="0052110C" w:rsidRPr="00C478D9" w:rsidRDefault="0052110C" w:rsidP="00823992">
      <w:pPr>
        <w:bidi/>
        <w:spacing w:after="0"/>
        <w:ind w:left="720" w:firstLine="6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C478D9">
        <w:rPr>
          <w:rFonts w:ascii="Sakkal Majalla" w:hAnsi="Sakkal Majalla" w:cs="Sakkal Majalla"/>
          <w:sz w:val="24"/>
          <w:szCs w:val="24"/>
          <w:rtl/>
          <w:lang w:bidi="ar-SY"/>
        </w:rPr>
        <w:t>الأطفال ا</w:t>
      </w:r>
      <w:r w:rsidR="00C91C06" w:rsidRPr="00C478D9">
        <w:rPr>
          <w:rFonts w:ascii="Sakkal Majalla" w:hAnsi="Sakkal Majalla" w:cs="Sakkal Majalla"/>
          <w:sz w:val="24"/>
          <w:szCs w:val="24"/>
          <w:rtl/>
          <w:lang w:bidi="ar-SY"/>
        </w:rPr>
        <w:t>لذين</w:t>
      </w:r>
      <w:r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83F2A" w:rsidRPr="00C478D9">
        <w:rPr>
          <w:rFonts w:ascii="Sakkal Majalla" w:hAnsi="Sakkal Majalla" w:cs="Sakkal Majalla"/>
          <w:sz w:val="24"/>
          <w:szCs w:val="24"/>
          <w:rtl/>
          <w:lang w:bidi="ar-SY"/>
        </w:rPr>
        <w:t>تجاوزت أعمارهم (14) عام</w:t>
      </w:r>
      <w:r w:rsidR="00C91C06" w:rsidRPr="00C478D9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والأطفال الذين لم يتم قبولهم في</w:t>
      </w:r>
      <w:r w:rsidR="00515BF2" w:rsidRPr="00C478D9">
        <w:rPr>
          <w:rFonts w:ascii="Sakkal Majalla" w:hAnsi="Sakkal Majalla" w:cs="Sakkal Majalla"/>
          <w:rtl/>
        </w:rPr>
        <w:t xml:space="preserve"> </w:t>
      </w:r>
      <w:r w:rsidR="001B3A93" w:rsidRPr="00C478D9">
        <w:rPr>
          <w:rFonts w:ascii="Sakkal Majalla" w:hAnsi="Sakkal Majalla" w:cs="Sakkal Majalla" w:hint="cs"/>
          <w:rtl/>
        </w:rPr>
        <w:t>"</w:t>
      </w:r>
      <w:r w:rsidR="00613D3B">
        <w:rPr>
          <w:rFonts w:ascii="Sakkal Majalla" w:hAnsi="Sakkal Majalla" w:cs="Sakkal Majalla" w:hint="cs"/>
          <w:rtl/>
        </w:rPr>
        <w:t>البرنامج الوطني للكشف المبكر عن نقص السمع</w:t>
      </w:r>
      <w:r w:rsidR="001B3A93" w:rsidRPr="00C478D9">
        <w:rPr>
          <w:rFonts w:ascii="Sakkal Majalla" w:hAnsi="Sakkal Majalla" w:cs="Sakkal Majalla" w:hint="cs"/>
          <w:rtl/>
        </w:rPr>
        <w:t>"</w:t>
      </w:r>
      <w:r w:rsidR="002A26E4" w:rsidRPr="00C478D9">
        <w:rPr>
          <w:rFonts w:ascii="Sakkal Majalla" w:hAnsi="Sakkal Majalla" w:cs="Sakkal Majalla" w:hint="cs"/>
          <w:sz w:val="24"/>
          <w:szCs w:val="24"/>
          <w:rtl/>
        </w:rPr>
        <w:t>،</w:t>
      </w:r>
      <w:r w:rsidR="00941990"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والأطفال</w:t>
      </w:r>
      <w:r w:rsidR="00C91C06"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الذين</w:t>
      </w:r>
      <w:r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91C06" w:rsidRPr="00C478D9">
        <w:rPr>
          <w:rFonts w:ascii="Sakkal Majalla" w:hAnsi="Sakkal Majalla" w:cs="Sakkal Majalla"/>
          <w:sz w:val="24"/>
          <w:szCs w:val="24"/>
          <w:rtl/>
          <w:lang w:bidi="ar-SY"/>
        </w:rPr>
        <w:t>لم يحصلوا على ال</w:t>
      </w:r>
      <w:r w:rsidR="00A009AF">
        <w:rPr>
          <w:rFonts w:ascii="Sakkal Majalla" w:hAnsi="Sakkal Majalla" w:cs="Sakkal Majalla" w:hint="cs"/>
          <w:sz w:val="24"/>
          <w:szCs w:val="24"/>
          <w:rtl/>
          <w:lang w:bidi="ar-SY"/>
        </w:rPr>
        <w:t>معينات السمعية</w:t>
      </w:r>
      <w:r w:rsidR="00C91C06"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المناسبة أو </w:t>
      </w:r>
      <w:r w:rsidR="000C41D4" w:rsidRPr="00C478D9">
        <w:rPr>
          <w:rFonts w:ascii="Sakkal Majalla" w:hAnsi="Sakkal Majalla" w:cs="Sakkal Majalla" w:hint="cs"/>
          <w:sz w:val="24"/>
          <w:szCs w:val="24"/>
          <w:rtl/>
          <w:lang w:bidi="ar-SY"/>
        </w:rPr>
        <w:t>غرسة</w:t>
      </w:r>
      <w:r w:rsidR="000C41D4"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C41D4" w:rsidRPr="00C478D9">
        <w:rPr>
          <w:rFonts w:ascii="Sakkal Majalla" w:hAnsi="Sakkal Majalla" w:cs="Sakkal Majalla" w:hint="cs"/>
          <w:sz w:val="24"/>
          <w:szCs w:val="24"/>
          <w:rtl/>
          <w:lang w:bidi="ar-SY"/>
        </w:rPr>
        <w:t>ال</w:t>
      </w:r>
      <w:r w:rsidR="000C41D4"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قوقعة </w:t>
      </w:r>
      <w:r w:rsidR="000C41D4" w:rsidRPr="00C478D9">
        <w:rPr>
          <w:rFonts w:ascii="Sakkal Majalla" w:hAnsi="Sakkal Majalla" w:cs="Sakkal Majalla" w:hint="cs"/>
          <w:sz w:val="24"/>
          <w:szCs w:val="24"/>
          <w:rtl/>
          <w:lang w:bidi="ar-SY"/>
        </w:rPr>
        <w:t>ال</w:t>
      </w:r>
      <w:r w:rsidR="00682376" w:rsidRPr="00C478D9">
        <w:rPr>
          <w:rFonts w:ascii="Sakkal Majalla" w:hAnsi="Sakkal Majalla" w:cs="Sakkal Majalla"/>
          <w:sz w:val="24"/>
          <w:szCs w:val="24"/>
          <w:rtl/>
          <w:lang w:bidi="ar-SY"/>
        </w:rPr>
        <w:t>اصطناعية</w:t>
      </w:r>
      <w:r w:rsidR="000C41D4"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15BF2"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المناسبة </w:t>
      </w:r>
      <w:r w:rsidR="00C91C06" w:rsidRPr="00C47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هم </w:t>
      </w:r>
      <w:r w:rsidR="00B13BA3" w:rsidRPr="00C478D9">
        <w:rPr>
          <w:rFonts w:ascii="Sakkal Majalla" w:hAnsi="Sakkal Majalla" w:cs="Sakkal Majalla"/>
          <w:sz w:val="24"/>
          <w:szCs w:val="24"/>
          <w:rtl/>
          <w:lang w:bidi="ar-SY"/>
        </w:rPr>
        <w:t>غي</w:t>
      </w:r>
      <w:r w:rsidR="000F3E41" w:rsidRPr="00C478D9">
        <w:rPr>
          <w:rFonts w:ascii="Sakkal Majalla" w:hAnsi="Sakkal Majalla" w:cs="Sakkal Majalla"/>
          <w:sz w:val="24"/>
          <w:szCs w:val="24"/>
          <w:rtl/>
          <w:lang w:bidi="ar-SY"/>
        </w:rPr>
        <w:t>ر مؤهلين للاستفادة من خدمات التأهيل.</w:t>
      </w:r>
    </w:p>
    <w:p w:rsidR="009F485C" w:rsidRPr="00A05817" w:rsidRDefault="000F3E41" w:rsidP="00DE3696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21" w:name="_Toc118124525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6.1.3 </w:t>
      </w:r>
      <w:r w:rsidR="00EB4D61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استثناءات</w:t>
      </w:r>
      <w:r w:rsidR="009F485C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الشمول</w:t>
      </w:r>
      <w:bookmarkEnd w:id="21"/>
    </w:p>
    <w:p w:rsidR="000F3E41" w:rsidRPr="00A05817" w:rsidRDefault="000F3E41" w:rsidP="00823992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يمكن</w:t>
      </w:r>
      <w:r w:rsidR="00C84BD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أن </w:t>
      </w:r>
      <w:r w:rsidR="00CF11A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</w:t>
      </w:r>
      <w:r w:rsidR="00C84BD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حدث استثناءات على معايير ال</w:t>
      </w:r>
      <w:r w:rsidR="00351FE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شمول المذكورة</w:t>
      </w:r>
      <w:r w:rsidR="00CF11A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سابقاً للحصول على خدمات التأهيل، هذه الاستثناءات تحدث في الحالات التالية:  </w:t>
      </w:r>
    </w:p>
    <w:p w:rsidR="000F3E41" w:rsidRPr="00A05817" w:rsidRDefault="000F3E41" w:rsidP="00823992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6.1.3.1</w:t>
      </w:r>
      <w:r w:rsidR="0094199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: </w:t>
      </w:r>
      <w:r w:rsidR="006E22FC">
        <w:rPr>
          <w:rFonts w:ascii="Sakkal Majalla" w:hAnsi="Sakkal Majalla" w:cs="Sakkal Majalla" w:hint="cs"/>
          <w:sz w:val="24"/>
          <w:szCs w:val="24"/>
          <w:rtl/>
          <w:lang w:bidi="ar-SY"/>
        </w:rPr>
        <w:t>في حال وجود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E22FC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مشكلة تقنية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في </w:t>
      </w:r>
      <w:r w:rsidR="00CF11A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58377B">
        <w:rPr>
          <w:rFonts w:ascii="Sakkal Majalla" w:hAnsi="Sakkal Majalla" w:cs="Sakkal Majalla" w:hint="cs"/>
          <w:sz w:val="24"/>
          <w:szCs w:val="24"/>
          <w:rtl/>
          <w:lang w:bidi="ar-SY"/>
        </w:rPr>
        <w:t>معين</w:t>
      </w:r>
      <w:r w:rsidR="00CF11A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ات</w:t>
      </w:r>
      <w:r w:rsidR="001229F3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السمعية</w:t>
      </w:r>
      <w:r w:rsidR="00C46D2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</w:t>
      </w:r>
      <w:r w:rsidR="00CF11A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30D7F">
        <w:rPr>
          <w:rFonts w:ascii="Sakkal Majalla" w:hAnsi="Sakkal Majalla" w:cs="Sakkal Majalla" w:hint="cs"/>
          <w:sz w:val="24"/>
          <w:szCs w:val="24"/>
          <w:rtl/>
          <w:lang w:bidi="ar-SY"/>
        </w:rPr>
        <w:t>غرسة</w:t>
      </w:r>
      <w:r w:rsidR="00351FE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القوقعة ال</w:t>
      </w:r>
      <w:r w:rsidR="00682376">
        <w:rPr>
          <w:rFonts w:ascii="Sakkal Majalla" w:hAnsi="Sakkal Majalla" w:cs="Sakkal Majalla"/>
          <w:sz w:val="24"/>
          <w:szCs w:val="24"/>
          <w:rtl/>
          <w:lang w:bidi="ar-SY"/>
        </w:rPr>
        <w:t>اصطناعي</w:t>
      </w:r>
      <w:r w:rsidR="003F59A4">
        <w:rPr>
          <w:rFonts w:ascii="Sakkal Majalla" w:hAnsi="Sakkal Majalla" w:cs="Sakkal Majalla" w:hint="cs"/>
          <w:sz w:val="24"/>
          <w:szCs w:val="24"/>
          <w:rtl/>
          <w:lang w:bidi="ar-SY"/>
        </w:rPr>
        <w:t>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0F3E41" w:rsidRPr="00A05817" w:rsidRDefault="000F3E41" w:rsidP="00823992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6.1.3.2</w:t>
      </w:r>
      <w:r w:rsidR="00941990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إذا كانت </w:t>
      </w:r>
      <w:r w:rsidR="00CF11A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58377B">
        <w:rPr>
          <w:rFonts w:ascii="Sakkal Majalla" w:hAnsi="Sakkal Majalla" w:cs="Sakkal Majalla" w:hint="cs"/>
          <w:sz w:val="24"/>
          <w:szCs w:val="24"/>
          <w:rtl/>
        </w:rPr>
        <w:t>معينات السمعية</w:t>
      </w:r>
      <w:r w:rsidR="00CF11A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 </w:t>
      </w:r>
      <w:r w:rsidR="00A900EE" w:rsidRPr="000C41D4">
        <w:rPr>
          <w:rFonts w:ascii="Sakkal Majalla" w:hAnsi="Sakkal Majalla" w:cs="Sakkal Majalla" w:hint="cs"/>
          <w:sz w:val="24"/>
          <w:szCs w:val="24"/>
          <w:rtl/>
          <w:lang w:bidi="ar-SY"/>
        </w:rPr>
        <w:t>غرسة</w:t>
      </w:r>
      <w:r w:rsidR="00A900EE" w:rsidRPr="000C41D4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900EE" w:rsidRPr="000C41D4">
        <w:rPr>
          <w:rFonts w:ascii="Sakkal Majalla" w:hAnsi="Sakkal Majalla" w:cs="Sakkal Majalla" w:hint="cs"/>
          <w:sz w:val="24"/>
          <w:szCs w:val="24"/>
          <w:rtl/>
          <w:lang w:bidi="ar-SY"/>
        </w:rPr>
        <w:t>ال</w:t>
      </w:r>
      <w:r w:rsidR="00A900EE" w:rsidRPr="000C41D4">
        <w:rPr>
          <w:rFonts w:ascii="Sakkal Majalla" w:hAnsi="Sakkal Majalla" w:cs="Sakkal Majalla"/>
          <w:sz w:val="24"/>
          <w:szCs w:val="24"/>
          <w:rtl/>
          <w:lang w:bidi="ar-SY"/>
        </w:rPr>
        <w:t xml:space="preserve">قوقعة </w:t>
      </w:r>
      <w:r w:rsidR="00A900EE" w:rsidRPr="000C41D4">
        <w:rPr>
          <w:rFonts w:ascii="Sakkal Majalla" w:hAnsi="Sakkal Majalla" w:cs="Sakkal Majalla" w:hint="cs"/>
          <w:sz w:val="24"/>
          <w:szCs w:val="24"/>
          <w:rtl/>
          <w:lang w:bidi="ar-SY"/>
        </w:rPr>
        <w:t>ال</w:t>
      </w:r>
      <w:r w:rsidR="00682376">
        <w:rPr>
          <w:rFonts w:ascii="Sakkal Majalla" w:hAnsi="Sakkal Majalla" w:cs="Sakkal Majalla"/>
          <w:sz w:val="24"/>
          <w:szCs w:val="24"/>
          <w:rtl/>
          <w:lang w:bidi="ar-SY"/>
        </w:rPr>
        <w:t>اصطناعية</w:t>
      </w:r>
      <w:r w:rsidR="00A900EE" w:rsidRPr="000C41D4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غير </w:t>
      </w:r>
      <w:r w:rsidR="003965F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مناسبين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لتحقيق هدف التأهيل السمعي</w:t>
      </w:r>
      <w:r w:rsidR="003965F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اللفظي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AA02BE" w:rsidRPr="00A05817" w:rsidRDefault="00AA02BE" w:rsidP="00DE3696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lang w:bidi="ar-SY"/>
        </w:rPr>
      </w:pPr>
    </w:p>
    <w:p w:rsidR="00C46D21" w:rsidRPr="00A05817" w:rsidRDefault="00C46D21" w:rsidP="00DE3696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22" w:name="_Toc118124526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6.2 </w:t>
      </w:r>
      <w:r w:rsidR="00941990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3965F5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التخريج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(إنهاء</w:t>
      </w:r>
      <w:r w:rsidR="000F3E41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الخدمات)</w:t>
      </w:r>
      <w:bookmarkEnd w:id="22"/>
      <w:r w:rsidR="00AF173A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</w:t>
      </w:r>
    </w:p>
    <w:p w:rsidR="000F3E41" w:rsidRPr="00A05817" w:rsidRDefault="000F3E41" w:rsidP="0082399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إن سياسات الت</w:t>
      </w:r>
      <w:r w:rsidR="00DD6FB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خريج </w:t>
      </w:r>
      <w:r w:rsidR="00DD6FB8" w:rsidRPr="009217DB">
        <w:rPr>
          <w:rFonts w:ascii="Sakkal Majalla" w:hAnsi="Sakkal Majalla" w:cs="Sakkal Majalla"/>
          <w:sz w:val="24"/>
          <w:szCs w:val="24"/>
          <w:rtl/>
          <w:lang w:bidi="ar-SY"/>
        </w:rPr>
        <w:t>م</w:t>
      </w:r>
      <w:r w:rsidR="009217DB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توافقة </w:t>
      </w:r>
      <w:r w:rsidR="00DD6FB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مع </w:t>
      </w:r>
      <w:r w:rsidR="0077793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برتوكول "</w:t>
      </w:r>
      <w:r w:rsidR="00AC2D9D">
        <w:rPr>
          <w:rFonts w:ascii="Sakkal Majalla" w:hAnsi="Sakkal Majalla" w:cs="Sakkal Majalla"/>
          <w:sz w:val="24"/>
          <w:szCs w:val="24"/>
          <w:rtl/>
          <w:lang w:bidi="ar-SY"/>
        </w:rPr>
        <w:t>التدخل والتأهيل المبكر</w:t>
      </w:r>
      <w:r w:rsidR="00EE0E9E" w:rsidRPr="000C0824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للأطفال </w:t>
      </w:r>
      <w:r w:rsidR="00EC580B" w:rsidRPr="000C0824">
        <w:rPr>
          <w:rFonts w:ascii="Sakkal Majalla" w:hAnsi="Sakkal Majalla" w:cs="Sakkal Majalla"/>
          <w:sz w:val="24"/>
          <w:szCs w:val="24"/>
          <w:rtl/>
          <w:lang w:bidi="ar-SY"/>
        </w:rPr>
        <w:t>المصابين بنقص</w:t>
      </w:r>
      <w:r w:rsidR="000C0824" w:rsidRPr="000C082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EE0E9E" w:rsidRPr="000C0824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السمع منذ </w:t>
      </w:r>
      <w:r w:rsidR="00A748CD" w:rsidRPr="000C082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الولادة حتى عمر </w:t>
      </w:r>
      <w:r w:rsidR="00633D66">
        <w:rPr>
          <w:rFonts w:ascii="Sakkal Majalla" w:hAnsi="Sakkal Majalla" w:cs="Sakkal Majalla" w:hint="cs"/>
          <w:sz w:val="24"/>
          <w:szCs w:val="24"/>
          <w:rtl/>
          <w:lang w:bidi="ar-SY"/>
        </w:rPr>
        <w:t>(14) عام</w:t>
      </w:r>
      <w:r w:rsidR="00777930" w:rsidRPr="000C0824">
        <w:rPr>
          <w:rFonts w:ascii="Sakkal Majalla" w:hAnsi="Sakkal Majalla" w:cs="Sakkal Majalla"/>
          <w:sz w:val="24"/>
          <w:szCs w:val="24"/>
          <w:rtl/>
          <w:lang w:bidi="ar-SY"/>
        </w:rPr>
        <w:t xml:space="preserve">" </w:t>
      </w:r>
      <w:r w:rsidR="0077793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94199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هي متضمنة في الفقرة</w:t>
      </w:r>
      <w:r w:rsidR="0077793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6.2 </w:t>
      </w:r>
      <w:r w:rsidR="00DD6FB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</w:t>
      </w:r>
      <w:r w:rsidR="0077793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وثيقة البروتوكول.</w:t>
      </w:r>
    </w:p>
    <w:p w:rsidR="00C46D21" w:rsidRPr="00A05817" w:rsidRDefault="00C46D21" w:rsidP="00DE3696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23" w:name="_Toc118124527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6.2.1 </w:t>
      </w:r>
      <w:r w:rsidR="00AA02BE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التظلمات</w:t>
      </w:r>
      <w:r w:rsidR="00777930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وال</w:t>
      </w:r>
      <w:r w:rsidR="00941990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حلول</w:t>
      </w:r>
      <w:bookmarkEnd w:id="23"/>
    </w:p>
    <w:p w:rsidR="00777930" w:rsidRPr="00A05817" w:rsidRDefault="00C46D21" w:rsidP="00823992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إن التظلمات</w:t>
      </w:r>
      <w:r w:rsidR="0077793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وا</w:t>
      </w:r>
      <w:r w:rsidR="0059729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لح</w:t>
      </w:r>
      <w:r w:rsidR="00FF03F6">
        <w:rPr>
          <w:rFonts w:ascii="Sakkal Majalla" w:hAnsi="Sakkal Majalla" w:cs="Sakkal Majalla" w:hint="cs"/>
          <w:sz w:val="24"/>
          <w:szCs w:val="24"/>
          <w:rtl/>
          <w:lang w:bidi="ar-SY"/>
        </w:rPr>
        <w:t>ل</w:t>
      </w:r>
      <w:r w:rsidR="0059729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ول</w:t>
      </w:r>
      <w:r w:rsidR="00DB32F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متوافقة</w:t>
      </w:r>
      <w:r w:rsidR="0059729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مع </w:t>
      </w:r>
      <w:r w:rsidR="0077793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بروتوكول</w:t>
      </w:r>
      <w:r w:rsidR="00EE0E9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"</w:t>
      </w:r>
      <w:r w:rsidR="00AC2D9D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التدخل والتأهيل المبكر </w:t>
      </w:r>
      <w:r w:rsidR="00EE0E9E" w:rsidRPr="000C0824">
        <w:rPr>
          <w:rFonts w:ascii="Sakkal Majalla" w:hAnsi="Sakkal Majalla" w:cs="Sakkal Majalla"/>
          <w:sz w:val="24"/>
          <w:szCs w:val="24"/>
          <w:rtl/>
          <w:lang w:bidi="ar-SY"/>
        </w:rPr>
        <w:t>للأطفال</w:t>
      </w:r>
      <w:r w:rsidR="00EC580B" w:rsidRPr="000C0824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المصابين بنقص</w:t>
      </w:r>
      <w:r w:rsidR="000C0824" w:rsidRPr="000C082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EE0E9E" w:rsidRPr="000C0824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السمع </w:t>
      </w:r>
      <w:r w:rsidR="00FF03F6" w:rsidRPr="000C0824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منذ </w:t>
      </w:r>
      <w:r w:rsidR="00FF03F6" w:rsidRPr="000C0824">
        <w:rPr>
          <w:rFonts w:ascii="Sakkal Majalla" w:hAnsi="Sakkal Majalla" w:cs="Sakkal Majalla" w:hint="cs"/>
          <w:sz w:val="24"/>
          <w:szCs w:val="24"/>
          <w:rtl/>
          <w:lang w:bidi="ar-SY"/>
        </w:rPr>
        <w:t>الولادة حتى عم</w:t>
      </w:r>
      <w:r w:rsidR="000C0824" w:rsidRPr="000C0824">
        <w:rPr>
          <w:rFonts w:ascii="Sakkal Majalla" w:hAnsi="Sakkal Majalla" w:cs="Sakkal Majalla" w:hint="cs"/>
          <w:sz w:val="24"/>
          <w:szCs w:val="24"/>
          <w:rtl/>
          <w:lang w:bidi="ar-SY"/>
        </w:rPr>
        <w:t>ر</w:t>
      </w:r>
      <w:r w:rsidR="00EC580B" w:rsidRPr="000C082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(14) عام</w:t>
      </w:r>
      <w:r w:rsidR="00EE0E9E" w:rsidRPr="000C0824">
        <w:rPr>
          <w:rFonts w:ascii="Sakkal Majalla" w:hAnsi="Sakkal Majalla" w:cs="Sakkal Majalla"/>
          <w:sz w:val="24"/>
          <w:szCs w:val="24"/>
          <w:rtl/>
          <w:lang w:bidi="ar-SY"/>
        </w:rPr>
        <w:t xml:space="preserve">" </w:t>
      </w:r>
      <w:r w:rsidR="0077793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59729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هي متضمنة في الفقرة </w:t>
      </w:r>
      <w:r w:rsidR="0077793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6.2.3 </w:t>
      </w:r>
      <w:r w:rsidR="0059729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</w:t>
      </w:r>
      <w:r w:rsidR="0077793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وثيقة البروتوكول.</w:t>
      </w:r>
    </w:p>
    <w:p w:rsidR="00597293" w:rsidRPr="00A05817" w:rsidRDefault="00777930" w:rsidP="00DE3696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24" w:name="_Toc118124528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6.2.2 </w:t>
      </w:r>
      <w:r w:rsidR="00AA02BE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محد</w:t>
      </w:r>
      <w:r w:rsidR="00597293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دات العمر والزمن</w:t>
      </w:r>
      <w:bookmarkEnd w:id="24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</w:p>
    <w:p w:rsidR="00597293" w:rsidRPr="00A05817" w:rsidRDefault="00777930" w:rsidP="00DE3696">
      <w:pPr>
        <w:bidi/>
        <w:spacing w:after="0"/>
        <w:ind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="00C46D2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تم ت</w:t>
      </w:r>
      <w:r w:rsidR="0059729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خريج</w:t>
      </w:r>
      <w:r w:rsidR="00C46D2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الأطفال</w:t>
      </w:r>
      <w:r w:rsidR="00A1409D">
        <w:rPr>
          <w:rFonts w:ascii="Sakkal Majalla" w:hAnsi="Sakkal Majalla" w:cs="Sakkal Majalla" w:hint="cs"/>
          <w:color w:val="FF0000"/>
          <w:szCs w:val="24"/>
          <w:rtl/>
        </w:rPr>
        <w:t xml:space="preserve"> </w:t>
      </w:r>
      <w:r w:rsidR="00C46D2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عندما يبلغو</w:t>
      </w:r>
      <w:r w:rsidR="000C082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ن </w:t>
      </w:r>
      <w:r w:rsidR="00EC580B">
        <w:rPr>
          <w:rFonts w:ascii="Sakkal Majalla" w:hAnsi="Sakkal Majalla" w:cs="Sakkal Majalla"/>
          <w:sz w:val="24"/>
          <w:szCs w:val="24"/>
          <w:rtl/>
          <w:lang w:bidi="ar-SY"/>
        </w:rPr>
        <w:t xml:space="preserve">(14) عام </w:t>
      </w:r>
      <w:r w:rsidR="00C46D21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 عمرهم</w:t>
      </w:r>
      <w:r w:rsidR="0059729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ولا يتم تقديم خدمات التأهيل لهم بعد هذا العمر.</w:t>
      </w:r>
    </w:p>
    <w:p w:rsidR="004F6C01" w:rsidRPr="00A05817" w:rsidRDefault="00777930" w:rsidP="00DE3696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25" w:name="_Toc118124529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6.2.3 </w:t>
      </w:r>
      <w:r w:rsidR="00AA02BE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استثناءات</w:t>
      </w:r>
      <w:r w:rsidR="00AA02BE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التخريج</w:t>
      </w:r>
      <w:bookmarkEnd w:id="25"/>
    </w:p>
    <w:p w:rsidR="009A6666" w:rsidRDefault="00777930" w:rsidP="00823992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يسمح </w:t>
      </w:r>
      <w:r w:rsidR="0059729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للوالدين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</w:t>
      </w:r>
      <w:r w:rsidR="00AA02B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مقدمي الرعاية </w:t>
      </w:r>
      <w:r w:rsidR="0059729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بتقديم طلب لمتابعة خدمات التأهيل </w:t>
      </w:r>
      <w:r w:rsidR="009A666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بعد</w:t>
      </w:r>
      <w:r w:rsidR="0059729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تخر</w:t>
      </w:r>
      <w:r w:rsidR="009A6666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="0059729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ج المريض حسب معايير التخريج المحددة سابقاً، </w:t>
      </w:r>
      <w:r w:rsidR="009A666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حيث </w:t>
      </w:r>
      <w:r w:rsidR="0059729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تتشكل لجنة مؤلفة من أخصائي الكلام واللغة المسؤول عن الحالة، ومدير خدمات تأهيل الكلام واللغة، وممثل </w:t>
      </w:r>
      <w:r w:rsidR="00747E5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</w:t>
      </w:r>
      <w:r w:rsidR="0059729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ن الشراكة، </w:t>
      </w:r>
      <w:r w:rsidR="009A666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تقو</w:t>
      </w:r>
      <w:r w:rsidR="00AA02B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 هذه اللجنة بإجراء دراسة حالة</w:t>
      </w:r>
      <w:r w:rsidR="004F6C0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A666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(تقارير، تقييمات، توصيات، تاريخ الحالة ...) وتقرر إما الموافقة أو رفض طلب متابعة الخدمات، </w:t>
      </w:r>
      <w:r w:rsidR="0072120B">
        <w:rPr>
          <w:rFonts w:ascii="Sakkal Majalla" w:hAnsi="Sakkal Majalla" w:cs="Sakkal Majalla" w:hint="cs"/>
          <w:sz w:val="24"/>
          <w:szCs w:val="24"/>
          <w:rtl/>
          <w:lang w:bidi="ar-SY"/>
        </w:rPr>
        <w:t>و</w:t>
      </w:r>
      <w:r w:rsidR="009A666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إذا </w:t>
      </w:r>
      <w:r w:rsidR="0072120B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ما </w:t>
      </w:r>
      <w:r w:rsidR="009A666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أوصت اللجنة بمتابعة الخدمات يجب أن تقوم بتحديد مستوى الأولوية عند هذا المريض لإعادة القبول في خدمات التأهيل. </w:t>
      </w:r>
    </w:p>
    <w:p w:rsidR="00217D40" w:rsidRPr="00A05817" w:rsidRDefault="00217D40" w:rsidP="00DE3696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26" w:name="_Toc118124530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6.2.4 </w:t>
      </w:r>
      <w:r w:rsidR="00AA02BE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إعادة القبول</w:t>
      </w:r>
      <w:bookmarkEnd w:id="26"/>
    </w:p>
    <w:p w:rsidR="002779CF" w:rsidRPr="00A05817" w:rsidRDefault="00FF38E6" w:rsidP="00823992">
      <w:pPr>
        <w:bidi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تحدث إعادة القبول </w:t>
      </w:r>
      <w:r w:rsidR="0051608F" w:rsidRPr="00A05817">
        <w:rPr>
          <w:rFonts w:ascii="Sakkal Majalla" w:hAnsi="Sakkal Majalla" w:cs="Sakkal Majalla"/>
          <w:sz w:val="24"/>
          <w:szCs w:val="24"/>
          <w:rtl/>
          <w:lang w:bidi="ar-SY"/>
        </w:rPr>
        <w:t>نتيجة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A666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توصيات</w:t>
      </w:r>
      <w:r w:rsidR="00217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اللجنة</w:t>
      </w:r>
      <w:r w:rsidR="0051608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فقط</w:t>
      </w:r>
      <w:r w:rsidR="00AA02B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217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ويعد هذا القبول محدود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1608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بقترة تمديد تبلغ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ستة أشهر</w:t>
      </w:r>
      <w:r w:rsidR="00AA02B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51608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وهو يشترط وجود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شاغر </w:t>
      </w:r>
      <w:r w:rsidR="0051608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للمريض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51608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وجود </w:t>
      </w:r>
      <w:r w:rsidR="00721ADD">
        <w:rPr>
          <w:rFonts w:ascii="Sakkal Majalla" w:hAnsi="Sakkal Majalla" w:cs="Sakkal Majalla" w:hint="cs"/>
          <w:sz w:val="24"/>
          <w:szCs w:val="24"/>
          <w:rtl/>
          <w:lang w:bidi="ar-SY"/>
        </w:rPr>
        <w:t>موار</w:t>
      </w:r>
      <w:r w:rsidR="00D46F60">
        <w:rPr>
          <w:rFonts w:ascii="Sakkal Majalla" w:hAnsi="Sakkal Majalla" w:cs="Sakkal Majalla" w:hint="cs"/>
          <w:sz w:val="24"/>
          <w:szCs w:val="24"/>
          <w:rtl/>
          <w:lang w:bidi="ar-SY"/>
        </w:rPr>
        <w:t>د</w:t>
      </w:r>
      <w:r w:rsidR="00721AD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داخلية</w:t>
      </w:r>
      <w:r w:rsidR="0051608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أيضاً، في حال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لم يتواجد شاغر</w:t>
      </w:r>
      <w:r w:rsidR="008B473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</w:t>
      </w:r>
      <w:r w:rsidR="00A11047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="007F42D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الرغم من </w:t>
      </w:r>
      <w:r w:rsidR="0014329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وجود</w:t>
      </w:r>
      <w:r w:rsidR="00721AD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الموارد الداخلية </w:t>
      </w:r>
      <w:r w:rsidR="00A11047">
        <w:rPr>
          <w:rFonts w:ascii="Sakkal Majalla" w:hAnsi="Sakkal Majalla" w:cs="Sakkal Majalla" w:hint="cs"/>
          <w:sz w:val="24"/>
          <w:szCs w:val="24"/>
          <w:rtl/>
          <w:lang w:bidi="ar-SY"/>
        </w:rPr>
        <w:t>يوضع المريض</w:t>
      </w:r>
      <w:r w:rsidR="007F42D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</w:t>
      </w:r>
      <w:r w:rsidR="007F42DB" w:rsidRPr="00A05817">
        <w:rPr>
          <w:rFonts w:ascii="Sakkal Majalla" w:hAnsi="Sakkal Majalla" w:cs="Sakkal Majalla"/>
          <w:sz w:val="24"/>
          <w:szCs w:val="24"/>
          <w:rtl/>
          <w:lang w:bidi="ar-SY"/>
        </w:rPr>
        <w:lastRenderedPageBreak/>
        <w:t>قائمة الانتظار</w:t>
      </w:r>
      <w:r w:rsidR="00AA02B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1608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لفترة زمنية </w:t>
      </w:r>
      <w:r w:rsidR="0014329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تصل إلى </w:t>
      </w:r>
      <w:r w:rsidR="0051608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عام</w:t>
      </w:r>
      <w:r w:rsidR="0014329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كامل كحد أقصى</w:t>
      </w:r>
      <w:r w:rsidR="0051608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وبعد مرور هذا العام لا يعود ال</w:t>
      </w:r>
      <w:r w:rsidR="00A11047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="0051608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مؤهل لإعادة القبول</w:t>
      </w:r>
      <w:r w:rsidR="0014329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AA02B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14329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يمكن إعادة </w:t>
      </w:r>
      <w:r w:rsidR="00A11047">
        <w:rPr>
          <w:rFonts w:ascii="Sakkal Majalla" w:hAnsi="Sakkal Majalla" w:cs="Sakkal Majalla" w:hint="cs"/>
          <w:sz w:val="24"/>
          <w:szCs w:val="24"/>
          <w:rtl/>
          <w:lang w:bidi="ar-SY"/>
        </w:rPr>
        <w:t>ال</w:t>
      </w:r>
      <w:r w:rsidR="0014329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قبول</w:t>
      </w:r>
      <w:r w:rsidR="00A11047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14329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عدة مرات حسب المعايير المحددة سابقاً. </w:t>
      </w:r>
    </w:p>
    <w:p w:rsidR="009779D7" w:rsidRPr="00A03511" w:rsidRDefault="002779CF" w:rsidP="00A03511">
      <w:pPr>
        <w:pStyle w:val="1"/>
        <w:bidi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r w:rsidRPr="00A03511">
        <w:rPr>
          <w:rFonts w:ascii="Sakkal Majalla" w:hAnsi="Sakkal Majalla" w:cs="Sakkal Majalla"/>
          <w:color w:val="auto"/>
          <w:sz w:val="24"/>
          <w:szCs w:val="24"/>
          <w:rtl/>
          <w:lang w:bidi="ar-SY"/>
        </w:rPr>
        <w:br w:type="page"/>
      </w:r>
      <w:bookmarkStart w:id="27" w:name="_Toc118124531"/>
      <w:r w:rsidR="007F42DB" w:rsidRPr="00A03511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lastRenderedPageBreak/>
        <w:t>7.</w:t>
      </w:r>
      <w:r w:rsidR="00AA02BE" w:rsidRPr="00A03511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 </w:t>
      </w:r>
      <w:r w:rsidR="007F42DB" w:rsidRPr="00A03511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</w:t>
      </w:r>
      <w:r w:rsidR="00F9652C" w:rsidRPr="00A03511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هدف</w:t>
      </w:r>
      <w:r w:rsidR="007F42DB" w:rsidRPr="00A03511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من الإجراء</w:t>
      </w:r>
      <w:r w:rsidR="00F9652C" w:rsidRPr="00A03511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ات</w:t>
      </w:r>
      <w:bookmarkEnd w:id="27"/>
    </w:p>
    <w:p w:rsidR="00F9652C" w:rsidRPr="00A05817" w:rsidRDefault="007F42DB" w:rsidP="00DE3696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bookmarkStart w:id="28" w:name="_Toc118124532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7.1</w:t>
      </w:r>
      <w:r w:rsidR="00AA02BE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F9652C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هدف</w:t>
      </w:r>
      <w:bookmarkEnd w:id="28"/>
    </w:p>
    <w:p w:rsidR="00833392" w:rsidRPr="00A05817" w:rsidRDefault="00F9652C" w:rsidP="00DE3696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إن هدف هذه </w:t>
      </w:r>
      <w:r w:rsidR="007F42D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الإجراء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ات</w:t>
      </w:r>
      <w:r w:rsidR="007F42D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هو تعريف عملية التأهيل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7F42D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F8274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تحديد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مكونا</w:t>
      </w:r>
      <w:r w:rsidR="00F8274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 </w:t>
      </w:r>
      <w:r w:rsidR="007F42DB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هذه العملية</w:t>
      </w:r>
      <w:r w:rsidR="00F8274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7F42D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F8274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وإطار عملها العام</w:t>
      </w:r>
      <w:r w:rsidR="00DA3E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AA02BE" w:rsidRPr="00A05817" w:rsidRDefault="00AA02BE" w:rsidP="00DE3696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833392" w:rsidRPr="00A05817" w:rsidRDefault="00DA3E07" w:rsidP="00DE3696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29" w:name="_Toc118124533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7.2</w:t>
      </w:r>
      <w:r w:rsidR="007F42DB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AA02BE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7F42DB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المبادئ التوجيهية</w:t>
      </w:r>
      <w:bookmarkEnd w:id="29"/>
    </w:p>
    <w:p w:rsidR="00AA02BE" w:rsidRPr="00A05817" w:rsidRDefault="00833392" w:rsidP="00DE3696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30" w:name="_Toc118124534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7.2.1</w:t>
      </w:r>
      <w:r w:rsidR="007F42DB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AA02BE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4177E7">
        <w:rPr>
          <w:rFonts w:ascii="Sakkal Majalla" w:hAnsi="Sakkal Majalla" w:cs="Sakkal Majalla" w:hint="cs"/>
          <w:b/>
          <w:bCs/>
          <w:color w:val="auto"/>
          <w:rtl/>
          <w:lang w:bidi="ar-SY"/>
        </w:rPr>
        <w:t>صالح</w:t>
      </w:r>
      <w:r w:rsidR="007F42DB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المريض</w:t>
      </w:r>
      <w:bookmarkEnd w:id="30"/>
    </w:p>
    <w:p w:rsidR="00833392" w:rsidRPr="0048022A" w:rsidRDefault="007F42DB" w:rsidP="00DE3696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48022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A02BE" w:rsidRPr="0048022A">
        <w:rPr>
          <w:rFonts w:ascii="Sakkal Majalla" w:hAnsi="Sakkal Majalla" w:cs="Sakkal Majalla"/>
          <w:sz w:val="24"/>
          <w:szCs w:val="24"/>
          <w:rtl/>
          <w:lang w:bidi="ar-SY"/>
        </w:rPr>
        <w:tab/>
      </w:r>
      <w:r w:rsidR="004177E7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يعد صالح </w:t>
      </w:r>
      <w:r w:rsidR="008B4733" w:rsidRPr="0048022A">
        <w:rPr>
          <w:rFonts w:ascii="Sakkal Majalla" w:hAnsi="Sakkal Majalla" w:cs="Sakkal Majalla"/>
          <w:sz w:val="24"/>
          <w:szCs w:val="24"/>
          <w:rtl/>
          <w:lang w:bidi="ar-SY"/>
        </w:rPr>
        <w:t>وفائدة</w:t>
      </w:r>
      <w:r w:rsidRPr="0048022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المريض </w:t>
      </w:r>
      <w:r w:rsidR="00F82745" w:rsidRPr="0048022A">
        <w:rPr>
          <w:rFonts w:ascii="Sakkal Majalla" w:hAnsi="Sakkal Majalla" w:cs="Sakkal Majalla"/>
          <w:sz w:val="24"/>
          <w:szCs w:val="24"/>
          <w:rtl/>
          <w:lang w:bidi="ar-SY"/>
        </w:rPr>
        <w:t xml:space="preserve">هي الأولوية الرئيسية. </w:t>
      </w:r>
      <w:r w:rsidRPr="0048022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6F2C44" w:rsidRPr="00A05817" w:rsidRDefault="00833392" w:rsidP="00DE3696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31" w:name="_Toc118124535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7.2.2</w:t>
      </w:r>
      <w:r w:rsidR="00217D40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AA02BE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الشمول</w:t>
      </w:r>
      <w:r w:rsidR="00A82E6F">
        <w:rPr>
          <w:rFonts w:ascii="Sakkal Majalla" w:hAnsi="Sakkal Majalla" w:cs="Sakkal Majalla" w:hint="cs"/>
          <w:b/>
          <w:bCs/>
          <w:color w:val="auto"/>
          <w:rtl/>
          <w:lang w:bidi="ar-SY"/>
        </w:rPr>
        <w:t>ية</w:t>
      </w:r>
      <w:bookmarkEnd w:id="31"/>
    </w:p>
    <w:p w:rsidR="00DA3E07" w:rsidRPr="00A05817" w:rsidRDefault="00DA3E07" w:rsidP="00DE3696">
      <w:pPr>
        <w:bidi/>
        <w:spacing w:after="0"/>
        <w:ind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يجب </w:t>
      </w:r>
      <w:r w:rsidR="00951DFC">
        <w:rPr>
          <w:rFonts w:ascii="Sakkal Majalla" w:hAnsi="Sakkal Majalla" w:cs="Sakkal Majalla" w:hint="cs"/>
          <w:sz w:val="24"/>
          <w:szCs w:val="24"/>
          <w:rtl/>
          <w:lang w:bidi="ar-SY"/>
        </w:rPr>
        <w:t>إشراك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الأطفال </w:t>
      </w:r>
      <w:r w:rsidR="008B473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8B473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6F2C4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والدين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8B473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8B473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مقدمي الرعاية </w:t>
      </w:r>
      <w:r w:rsidR="00951DFC">
        <w:rPr>
          <w:rFonts w:ascii="Sakkal Majalla" w:hAnsi="Sakkal Majalla" w:cs="Sakkal Majalla" w:hint="cs"/>
          <w:sz w:val="24"/>
          <w:szCs w:val="24"/>
          <w:rtl/>
          <w:lang w:bidi="ar-SY"/>
        </w:rPr>
        <w:t>في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جميع مراحل التخطيط والتقييم وال</w:t>
      </w:r>
      <w:r w:rsidR="008F48D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تأهيل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6F2C44" w:rsidRPr="00A05817" w:rsidRDefault="00217D40" w:rsidP="00DE3696">
      <w:pPr>
        <w:pStyle w:val="3"/>
        <w:bidi/>
        <w:ind w:firstLine="720"/>
        <w:rPr>
          <w:rFonts w:ascii="Sakkal Majalla" w:hAnsi="Sakkal Majalla" w:cs="Sakkal Majalla"/>
          <w:color w:val="auto"/>
          <w:rtl/>
          <w:lang w:bidi="ar-SY"/>
        </w:rPr>
      </w:pPr>
      <w:bookmarkStart w:id="32" w:name="_Toc118124536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7.2.3 </w:t>
      </w:r>
      <w:r w:rsidR="00A90FE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الأخلاق</w:t>
      </w:r>
      <w:r w:rsidR="006F2C44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يات</w:t>
      </w:r>
      <w:r w:rsidR="00A90FE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والسرية</w:t>
      </w:r>
      <w:bookmarkEnd w:id="32"/>
      <w:r w:rsidR="00DA3E07" w:rsidRPr="00A05817">
        <w:rPr>
          <w:rFonts w:ascii="Sakkal Majalla" w:hAnsi="Sakkal Majalla" w:cs="Sakkal Majalla"/>
          <w:color w:val="auto"/>
          <w:rtl/>
          <w:lang w:bidi="ar-SY"/>
        </w:rPr>
        <w:t xml:space="preserve"> </w:t>
      </w:r>
    </w:p>
    <w:p w:rsidR="00143F03" w:rsidRDefault="00951DFC" w:rsidP="00823992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سيتم الحفاظ على السرية والاعتبارات الأخلاقية بما يتوافق مع إجراءات وسياسات محددة </w:t>
      </w: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>لكل برنامج من ب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رامج تقديم الخدمات</w:t>
      </w:r>
      <w:r w:rsidRPr="001A48A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وبما يتناسب مع الفقرة (4.3) من بروتوكول </w:t>
      </w: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>"</w:t>
      </w:r>
      <w:r>
        <w:rPr>
          <w:rFonts w:ascii="Sakkal Majalla" w:hAnsi="Sakkal Majalla" w:cs="Sakkal Majalla"/>
          <w:sz w:val="24"/>
          <w:szCs w:val="24"/>
          <w:rtl/>
          <w:lang w:bidi="ar-SY"/>
        </w:rPr>
        <w:t>التدخل والتأهيل المبكر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عند الأطفال</w:t>
      </w: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المصابين بنقص السمع منذ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الولادة حتى </w:t>
      </w: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>عمر (14) عام".</w:t>
      </w:r>
    </w:p>
    <w:p w:rsidR="00AF4211" w:rsidRPr="00A05817" w:rsidRDefault="00DA3E07" w:rsidP="00DE3696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33" w:name="_Toc118124537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7.2.4</w:t>
      </w:r>
      <w:r w:rsidR="00A90FE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A90FE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الإجراءات</w:t>
      </w:r>
      <w:bookmarkEnd w:id="33"/>
    </w:p>
    <w:p w:rsidR="00A90FED" w:rsidRDefault="002D2364" w:rsidP="00E65BF1">
      <w:pPr>
        <w:bidi/>
        <w:spacing w:after="0"/>
        <w:ind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تقدم هذه الوثيقة إجراءات موحدة </w:t>
      </w:r>
      <w:r w:rsidR="005241DA">
        <w:rPr>
          <w:rFonts w:ascii="Sakkal Majalla" w:hAnsi="Sakkal Majalla" w:cs="Sakkal Majalla" w:hint="cs"/>
          <w:sz w:val="24"/>
          <w:szCs w:val="24"/>
          <w:rtl/>
          <w:lang w:bidi="ar-SY"/>
        </w:rPr>
        <w:t>تضمن 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ل</w:t>
      </w:r>
      <w:r w:rsidR="009C33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حفاظ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</w:t>
      </w:r>
      <w:r w:rsidR="004C6EC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لى </w:t>
      </w:r>
      <w:r w:rsidR="009C33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معايير</w:t>
      </w:r>
      <w:r w:rsidR="004C6EC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الممارسة </w:t>
      </w:r>
      <w:r w:rsidR="009C33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الأمثل، و</w:t>
      </w:r>
      <w:r w:rsidR="005241DA">
        <w:rPr>
          <w:rFonts w:ascii="Sakkal Majalla" w:hAnsi="Sakkal Majalla" w:cs="Sakkal Majalla" w:hint="cs"/>
          <w:sz w:val="24"/>
          <w:szCs w:val="24"/>
          <w:rtl/>
          <w:lang w:bidi="ar-SY"/>
        </w:rPr>
        <w:t>ال</w:t>
      </w:r>
      <w:r w:rsidR="009C33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جودة تقديم الخدمات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  <w:r w:rsidR="009C33B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B51160" w:rsidRPr="00A05817" w:rsidRDefault="00B51160" w:rsidP="00B51160">
      <w:pPr>
        <w:bidi/>
        <w:spacing w:after="0"/>
        <w:ind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9C33B1" w:rsidRPr="00A05817" w:rsidRDefault="00A90FED" w:rsidP="00DE3696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34" w:name="_Toc118124538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7.3 </w:t>
      </w:r>
      <w:r w:rsidR="00230CF3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الأهداف</w:t>
      </w:r>
      <w:bookmarkEnd w:id="34"/>
    </w:p>
    <w:p w:rsidR="007174C9" w:rsidRPr="00A05817" w:rsidRDefault="009779D7" w:rsidP="0082399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تـ</w:t>
      </w:r>
      <w:r w:rsidR="002D236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هدف </w:t>
      </w:r>
      <w:r w:rsidR="009C33B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إجراءات تأهيل الكلام واللغة إلى </w:t>
      </w:r>
      <w:r w:rsidR="002D236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تعريف عملية التقييم</w:t>
      </w:r>
      <w:r w:rsidR="00690F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2D236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ومج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="002D236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لات التقييم</w:t>
      </w:r>
      <w:r w:rsidR="00690F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2D236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ومبادئ</w:t>
      </w:r>
      <w:r w:rsidR="005820FA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منهج 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التأهيل السمعي</w:t>
      </w:r>
      <w:r w:rsidR="00690FB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اللفظي،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ومجال</w:t>
      </w:r>
      <w:r w:rsidR="004A458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ات التأهيل 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>(الت</w:t>
      </w:r>
      <w:r w:rsidR="005820FA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دريب 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السمعي</w:t>
      </w:r>
      <w:r w:rsidR="00690F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90F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تأهيل الكلام واللغة،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استراتيجيات التواصل</w:t>
      </w:r>
      <w:r w:rsidR="00690F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تدريب شريك التواصل ...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>)</w:t>
      </w:r>
      <w:r w:rsidR="00690FB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وإجراءات التأهيل (</w:t>
      </w:r>
      <w:r w:rsidR="00690F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4A458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جلسات، </w:t>
      </w:r>
      <w:r w:rsidR="00690F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طريقة التقديم</w:t>
      </w:r>
      <w:r w:rsidR="004A458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690F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تتبع التطور</w:t>
      </w:r>
      <w:r w:rsidR="00AB7AB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التقارير</w:t>
      </w:r>
      <w:r w:rsidR="00690FB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...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>).</w:t>
      </w:r>
      <w:r w:rsidR="00C82E4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C82E40" w:rsidRPr="00A05817" w:rsidRDefault="007174C9" w:rsidP="00DE3696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35" w:name="_Toc118124539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7.3.1 </w:t>
      </w:r>
      <w:r w:rsidR="00A90FE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</w:t>
      </w:r>
      <w:r w:rsidR="00A90FE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مخرجات</w:t>
      </w:r>
      <w:bookmarkEnd w:id="35"/>
    </w:p>
    <w:p w:rsidR="00C82E40" w:rsidRPr="00A05817" w:rsidRDefault="00C82E40" w:rsidP="00823992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المخرج الأساسي هو </w:t>
      </w:r>
      <w:r w:rsidR="007A567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أطفال يظهرون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مهارات </w:t>
      </w:r>
      <w:r w:rsidR="006B301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مناسبة للعمر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مجالات السمع والكلام واللغة والتواصل</w:t>
      </w:r>
      <w:r w:rsidR="007A567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وذلك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تحضيراً لبد</w:t>
      </w:r>
      <w:r w:rsidR="007A567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ء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مسار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هم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7A567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907AA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تعليمي</w:t>
      </w:r>
      <w:r w:rsidR="00135A11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والأكاديمي</w:t>
      </w:r>
      <w:r w:rsidR="007A567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7A567C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للم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شاركة في جميع </w:t>
      </w:r>
      <w:r w:rsidR="007A567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الجوانب الاجتماعية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المرتبطة </w:t>
      </w:r>
      <w:r w:rsidR="007A567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مهارات التواصل</w:t>
      </w:r>
      <w:r w:rsidR="007A567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بشكل مشابه لمشاركة أقرانهم ذوي التطور الطبيعي. </w:t>
      </w:r>
    </w:p>
    <w:p w:rsidR="006B3013" w:rsidRPr="00A05817" w:rsidRDefault="007174C9" w:rsidP="00823992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7</w:t>
      </w:r>
      <w:r w:rsidR="00AB7AB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.3.1.1 </w:t>
      </w:r>
      <w:r w:rsidR="006B301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الكلام واللغة</w:t>
      </w:r>
    </w:p>
    <w:p w:rsidR="007174C9" w:rsidRPr="00A05817" w:rsidRDefault="00AB1008" w:rsidP="00823992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أ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طفال</w:t>
      </w:r>
      <w:r w:rsidR="006729D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قادرون على اكتساب</w:t>
      </w:r>
      <w:r w:rsidR="009A1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B301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مهارات لغوية </w:t>
      </w:r>
      <w:r w:rsidR="009A1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>(</w:t>
      </w:r>
      <w:r w:rsidR="006B301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است</w:t>
      </w:r>
      <w:r w:rsidR="00A12842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يعابية</w:t>
      </w:r>
      <w:r w:rsidR="006B301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وتعبيرية</w:t>
      </w:r>
      <w:r w:rsidR="009A1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>)</w:t>
      </w:r>
      <w:r w:rsidR="006B301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مناسبة للعمر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جميع ال</w:t>
      </w:r>
      <w:r w:rsidR="004802EB">
        <w:rPr>
          <w:rFonts w:ascii="Sakkal Majalla" w:hAnsi="Sakkal Majalla" w:cs="Sakkal Majalla" w:hint="cs"/>
          <w:sz w:val="24"/>
          <w:szCs w:val="24"/>
          <w:rtl/>
          <w:lang w:bidi="ar-SY"/>
        </w:rPr>
        <w:t>مجالات اللغوية</w:t>
      </w:r>
      <w:r w:rsidR="009A1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مع قدرة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توظيف هذه ال</w:t>
      </w:r>
      <w:r w:rsidR="009A1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مهارات ضمن بيئاتهم</w:t>
      </w:r>
      <w:r w:rsidR="00CC363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7174C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A1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مقاس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اً</w:t>
      </w:r>
      <w:r w:rsidR="009A1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بمقاييس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تطور اللغة. </w:t>
      </w:r>
    </w:p>
    <w:p w:rsidR="00AB1008" w:rsidRPr="00A05817" w:rsidRDefault="000B27BA" w:rsidP="00823992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7.3.1.2 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التواصل</w:t>
      </w:r>
    </w:p>
    <w:p w:rsidR="007174C9" w:rsidRPr="00A05817" w:rsidRDefault="000E662C" w:rsidP="0082399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ab/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ab/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أطفال </w:t>
      </w:r>
      <w:r w:rsidR="00AB100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قادرون </w:t>
      </w:r>
      <w:r w:rsidR="0067054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على استخدام التواصل اللفظي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B100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كوسيلة تواصل أساسية، وبشكل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B100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وظيفي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وفعال</w:t>
      </w:r>
      <w:r w:rsidR="00AB1008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AB1008" w:rsidRPr="00A05817" w:rsidRDefault="000E662C" w:rsidP="00823992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7.3.1.3 ال</w:t>
      </w:r>
      <w:r w:rsidR="00AB100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كفاءة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العاطفية الاجتماعية</w:t>
      </w:r>
    </w:p>
    <w:p w:rsidR="00AB1008" w:rsidRPr="00A05817" w:rsidRDefault="000E662C" w:rsidP="00823992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أطفال </w:t>
      </w:r>
      <w:r w:rsidR="00AB100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قادر</w:t>
      </w:r>
      <w:r w:rsidR="00C9493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AB100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ن</w:t>
      </w:r>
      <w:r w:rsidR="0067054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تطوير المهارات العاطفية</w:t>
      </w:r>
      <w:r w:rsidR="00AB100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7054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لاجتماعية </w:t>
      </w:r>
      <w:r w:rsidR="00AB100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المناسبة للعمر</w:t>
      </w:r>
      <w:r w:rsidR="006729D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عبر </w:t>
      </w:r>
      <w:r w:rsidR="00AB100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استخدام مهاراتهم اللغوية والتواصلية بشكل مناسب </w:t>
      </w:r>
      <w:r w:rsidR="00907AA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ضمن</w:t>
      </w:r>
      <w:r w:rsidR="00AB100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سياقات عاطفية </w:t>
      </w:r>
      <w:r w:rsidR="005820FA">
        <w:rPr>
          <w:rFonts w:ascii="Sakkal Majalla" w:hAnsi="Sakkal Majalla" w:cs="Sakkal Majalla" w:hint="cs"/>
          <w:sz w:val="24"/>
          <w:szCs w:val="24"/>
          <w:rtl/>
          <w:lang w:bidi="ar-SY"/>
        </w:rPr>
        <w:t>و</w:t>
      </w:r>
      <w:r w:rsidR="00AB100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اجتماعية، مقاس</w:t>
      </w:r>
      <w:r w:rsidR="00907AA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اً</w:t>
      </w:r>
      <w:r w:rsidR="00AB100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بمقاييس تطور التواصل الاجتماعي.</w:t>
      </w:r>
    </w:p>
    <w:p w:rsidR="00907AA4" w:rsidRPr="00A05817" w:rsidRDefault="000E662C" w:rsidP="00823992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7.3.1.4 </w:t>
      </w:r>
      <w:r w:rsidR="00907AA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التعليم</w:t>
      </w:r>
    </w:p>
    <w:p w:rsidR="000E662C" w:rsidRPr="00A05817" w:rsidRDefault="000E662C" w:rsidP="00823992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أطفال </w:t>
      </w:r>
      <w:r w:rsidR="00907AA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قادرون على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دخول</w:t>
      </w:r>
      <w:r w:rsidR="005820FA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المرحلة التعليمية المناسبة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ضمن نظام التعليم ال</w:t>
      </w:r>
      <w:r w:rsidR="00907AA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عام. </w:t>
      </w:r>
    </w:p>
    <w:p w:rsidR="00EB1FE9" w:rsidRPr="00317973" w:rsidRDefault="000E662C" w:rsidP="00823992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317973">
        <w:rPr>
          <w:rFonts w:ascii="Sakkal Majalla" w:hAnsi="Sakkal Majalla" w:cs="Sakkal Majalla"/>
          <w:sz w:val="24"/>
          <w:szCs w:val="24"/>
          <w:rtl/>
          <w:lang w:bidi="ar-SY"/>
        </w:rPr>
        <w:lastRenderedPageBreak/>
        <w:t>7.3.1.5</w:t>
      </w:r>
      <w:r w:rsidR="00FD1CA6" w:rsidRPr="0031797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C04FF" w:rsidRPr="00317973">
        <w:rPr>
          <w:rFonts w:ascii="Sakkal Majalla" w:hAnsi="Sakkal Majalla" w:cs="Sakkal Majalla"/>
          <w:sz w:val="24"/>
          <w:szCs w:val="24"/>
          <w:rtl/>
          <w:lang w:bidi="ar-SY"/>
        </w:rPr>
        <w:t>مهارات القراءة والكتابة</w:t>
      </w:r>
    </w:p>
    <w:p w:rsidR="002779CF" w:rsidRPr="00317973" w:rsidRDefault="006D36AF" w:rsidP="00823992">
      <w:pPr>
        <w:bidi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317973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أطفال </w:t>
      </w:r>
      <w:r w:rsidR="00EB1FE9" w:rsidRPr="00317973">
        <w:rPr>
          <w:rFonts w:ascii="Sakkal Majalla" w:hAnsi="Sakkal Majalla" w:cs="Sakkal Majalla"/>
          <w:sz w:val="24"/>
          <w:szCs w:val="24"/>
          <w:rtl/>
          <w:lang w:bidi="ar-SY"/>
        </w:rPr>
        <w:t>قادرون</w:t>
      </w:r>
      <w:r w:rsidR="000E662C" w:rsidRPr="0031797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تطوير مهارات </w:t>
      </w:r>
      <w:r w:rsidR="00EB1FE9" w:rsidRPr="00317973">
        <w:rPr>
          <w:rFonts w:ascii="Sakkal Majalla" w:hAnsi="Sakkal Majalla" w:cs="Sakkal Majalla"/>
          <w:sz w:val="24"/>
          <w:szCs w:val="24"/>
          <w:rtl/>
          <w:lang w:bidi="ar-SY"/>
        </w:rPr>
        <w:t>الوعي</w:t>
      </w:r>
      <w:r w:rsidR="00F9207C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الفونولوجي (</w:t>
      </w:r>
      <w:r w:rsidR="00EB1FE9" w:rsidRPr="00317973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826E04">
        <w:rPr>
          <w:rFonts w:ascii="Sakkal Majalla" w:hAnsi="Sakkal Majalla" w:cs="Sakkal Majalla" w:hint="cs"/>
          <w:sz w:val="24"/>
          <w:szCs w:val="24"/>
          <w:rtl/>
          <w:lang w:bidi="ar-SY"/>
        </w:rPr>
        <w:t>صوت</w:t>
      </w:r>
      <w:r w:rsidR="00EB1FE9" w:rsidRPr="00317973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="00F9207C">
        <w:rPr>
          <w:rFonts w:ascii="Sakkal Majalla" w:hAnsi="Sakkal Majalla" w:cs="Sakkal Majalla" w:hint="cs"/>
          <w:sz w:val="24"/>
          <w:szCs w:val="24"/>
          <w:rtl/>
          <w:lang w:bidi="ar-SY"/>
        </w:rPr>
        <w:t>)</w:t>
      </w:r>
      <w:r w:rsidR="00EB1FE9" w:rsidRPr="0031797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المناسب</w:t>
      </w:r>
      <w:r w:rsidR="00C9493D" w:rsidRPr="00317973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="00EB1FE9" w:rsidRPr="0031797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للعمر،</w:t>
      </w:r>
      <w:r w:rsidR="000E662C" w:rsidRPr="0031797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والتي </w:t>
      </w:r>
      <w:r w:rsidRPr="00317973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يحتاجون إليها </w:t>
      </w:r>
      <w:r w:rsidR="00C9493D" w:rsidRPr="00317973">
        <w:rPr>
          <w:rFonts w:ascii="Sakkal Majalla" w:hAnsi="Sakkal Majalla" w:cs="Sakkal Majalla"/>
          <w:sz w:val="24"/>
          <w:szCs w:val="24"/>
          <w:rtl/>
          <w:lang w:bidi="ar-SY"/>
        </w:rPr>
        <w:t>ل</w:t>
      </w:r>
      <w:r w:rsidR="00DC0422" w:rsidRPr="00317973">
        <w:rPr>
          <w:rFonts w:ascii="Sakkal Majalla" w:hAnsi="Sakkal Majalla" w:cs="Sakkal Majalla"/>
          <w:sz w:val="24"/>
          <w:szCs w:val="24"/>
          <w:rtl/>
          <w:lang w:bidi="ar-SY"/>
        </w:rPr>
        <w:t>مهارات</w:t>
      </w:r>
      <w:r w:rsidR="00DC0422" w:rsidRPr="00317973">
        <w:rPr>
          <w:rFonts w:ascii="Sakkal Majalla" w:hAnsi="Sakkal Majalla" w:cs="Sakkal Majalla"/>
          <w:sz w:val="24"/>
          <w:szCs w:val="24"/>
          <w:lang w:bidi="ar-SY"/>
        </w:rPr>
        <w:t xml:space="preserve"> </w:t>
      </w:r>
      <w:r w:rsidR="00DC0422" w:rsidRPr="00317973">
        <w:rPr>
          <w:rFonts w:ascii="Sakkal Majalla" w:hAnsi="Sakkal Majalla" w:cs="Sakkal Majalla"/>
          <w:sz w:val="24"/>
          <w:szCs w:val="24"/>
          <w:rtl/>
          <w:lang w:bidi="ar-SY"/>
        </w:rPr>
        <w:t>القراءة</w:t>
      </w:r>
      <w:r w:rsidR="009C04FF" w:rsidRPr="0031797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والكتابة</w:t>
      </w:r>
      <w:r w:rsidRPr="00317973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0E662C" w:rsidRPr="0031797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317973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مقاساَ باختبار وعي </w:t>
      </w:r>
      <w:r w:rsidR="00826E04">
        <w:rPr>
          <w:rFonts w:ascii="Sakkal Majalla" w:hAnsi="Sakkal Majalla" w:cs="Sakkal Majalla" w:hint="cs"/>
          <w:sz w:val="24"/>
          <w:szCs w:val="24"/>
          <w:rtl/>
          <w:lang w:bidi="ar-SY"/>
        </w:rPr>
        <w:t>صوتي</w:t>
      </w:r>
      <w:r w:rsidRPr="0031797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مناسب</w:t>
      </w:r>
      <w:r w:rsidR="00441E28" w:rsidRPr="00317973">
        <w:rPr>
          <w:rFonts w:ascii="Sakkal Majalla" w:hAnsi="Sakkal Majalla" w:cs="Sakkal Majalla" w:hint="cs"/>
          <w:sz w:val="24"/>
          <w:szCs w:val="24"/>
          <w:rtl/>
          <w:lang w:bidi="ar-SY"/>
        </w:rPr>
        <w:t>، وقادرون على تطوير مهارات التهجئة والفهم القرائي وطلاقة</w:t>
      </w:r>
      <w:r w:rsidR="0059222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القراءة</w:t>
      </w:r>
      <w:r w:rsidR="00441E28" w:rsidRPr="00317973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المناسبة للعمر مقاساً باختبار قراءة وكتابة مناسب. </w:t>
      </w:r>
    </w:p>
    <w:p w:rsidR="002779CF" w:rsidRPr="00A05817" w:rsidRDefault="002779CF" w:rsidP="00DE3696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br w:type="page"/>
      </w:r>
    </w:p>
    <w:p w:rsidR="003F684C" w:rsidRPr="00A05817" w:rsidRDefault="00A90FED" w:rsidP="00DE3696">
      <w:pPr>
        <w:pStyle w:val="1"/>
        <w:bidi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36" w:name="_Toc118124540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lastRenderedPageBreak/>
        <w:t xml:space="preserve">8.  </w:t>
      </w:r>
      <w:r w:rsidR="000E662C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</w:t>
      </w:r>
      <w:r w:rsidR="00B04360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>منهج</w:t>
      </w:r>
      <w:bookmarkEnd w:id="36"/>
    </w:p>
    <w:p w:rsidR="00A821E6" w:rsidRPr="00A05817" w:rsidRDefault="000E662C" w:rsidP="00D10FF2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bookmarkStart w:id="37" w:name="_Toc118124541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8.1 </w:t>
      </w:r>
      <w:r w:rsidR="00A90FED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عملية تقديم خدمات تأه</w:t>
      </w:r>
      <w:r w:rsidR="00A821E6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يل </w:t>
      </w:r>
      <w:r w:rsidR="00A90FED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الكلام واللغة</w:t>
      </w:r>
      <w:bookmarkEnd w:id="37"/>
    </w:p>
    <w:p w:rsidR="009F0A27" w:rsidRPr="00A05817" w:rsidRDefault="000E662C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يبدأ التأهيل </w:t>
      </w:r>
      <w:r w:rsidR="00B618D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</w:t>
      </w:r>
      <w:r w:rsidR="005E502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عملية التقييم</w:t>
      </w:r>
      <w:r w:rsidR="00B618D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5E502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ثم تنفيذ </w:t>
      </w:r>
      <w:r w:rsidR="00B618D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الخطة العلاجية</w:t>
      </w:r>
      <w:r w:rsidR="005E502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B618D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وتعديلها</w:t>
      </w:r>
      <w:r w:rsidR="009F0A2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وتتبع التطور، ثم التخريج </w:t>
      </w:r>
      <w:r w:rsidR="005E502C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وإنهاء الخدم</w:t>
      </w:r>
      <w:r w:rsidR="009F0A2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ات، والمتابعة. </w:t>
      </w:r>
    </w:p>
    <w:p w:rsidR="005E502C" w:rsidRPr="00A05817" w:rsidRDefault="00E03883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هذه العمليات </w:t>
      </w:r>
      <w:r w:rsidR="00673451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متسلسل</w:t>
      </w:r>
      <w:r w:rsidR="00DB581F">
        <w:rPr>
          <w:rFonts w:ascii="Sakkal Majalla" w:hAnsi="Sakkal Majalla" w:cs="Sakkal Majalla" w:hint="cs"/>
          <w:sz w:val="24"/>
          <w:szCs w:val="24"/>
          <w:rtl/>
          <w:lang w:bidi="ar-SY"/>
        </w:rPr>
        <w:t>ة</w:t>
      </w:r>
      <w:r w:rsidR="0067345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934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14526E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تأخذ تسلسلها وفق الترتيب المحدد </w:t>
      </w:r>
      <w:r w:rsidR="00934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ضمن </w:t>
      </w:r>
      <w:r w:rsidR="00DB581F">
        <w:rPr>
          <w:rFonts w:ascii="Sakkal Majalla" w:hAnsi="Sakkal Majalla" w:cs="Sakkal Majalla" w:hint="cs"/>
          <w:sz w:val="24"/>
          <w:szCs w:val="24"/>
          <w:rtl/>
          <w:lang w:bidi="ar-SY"/>
        </w:rPr>
        <w:t>ال</w:t>
      </w:r>
      <w:r w:rsidR="00934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>فقرات</w:t>
      </w:r>
      <w:r w:rsidR="00DB581F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الل</w:t>
      </w:r>
      <w:r w:rsidR="00934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احقة.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A90FED" w:rsidRPr="00A05817" w:rsidRDefault="00A90FED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CB0B5B" w:rsidRPr="00A05817" w:rsidRDefault="00F83AC0" w:rsidP="00D10FF2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38" w:name="_Toc118124542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8.2</w:t>
      </w:r>
      <w:r w:rsidR="00A90FED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أعضاء الفريق</w:t>
      </w:r>
      <w:bookmarkEnd w:id="38"/>
    </w:p>
    <w:p w:rsidR="00656E5B" w:rsidRPr="00A05817" w:rsidRDefault="00B04360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تقدم </w:t>
      </w:r>
      <w:r w:rsidR="00934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خدمات التأهيل من قبل </w:t>
      </w:r>
      <w:r w:rsidR="005E502C" w:rsidRPr="00A05817">
        <w:rPr>
          <w:rFonts w:ascii="Sakkal Majalla" w:hAnsi="Sakkal Majalla" w:cs="Sakkal Majalla"/>
          <w:sz w:val="24"/>
          <w:szCs w:val="24"/>
          <w:rtl/>
          <w:lang w:bidi="ar-SY"/>
        </w:rPr>
        <w:t>فريق متعدد ال</w:t>
      </w:r>
      <w:r w:rsidR="00934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اختصاصات يعمل بشكل جماعي، هذا الفريق مكون من</w:t>
      </w:r>
      <w:r w:rsidR="00C9493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ـ لكنه ليس مقتصر على ـ أ</w:t>
      </w:r>
      <w:r w:rsidR="005E502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خ</w:t>
      </w:r>
      <w:r w:rsidR="003736A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صائي</w:t>
      </w:r>
      <w:r w:rsidR="0067345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كلام ولغة</w:t>
      </w:r>
      <w:r w:rsidR="00D5442C" w:rsidRPr="00A05817">
        <w:rPr>
          <w:rStyle w:val="a6"/>
          <w:rFonts w:ascii="Sakkal Majalla" w:hAnsi="Sakkal Majalla" w:cs="Sakkal Majalla"/>
          <w:sz w:val="24"/>
          <w:szCs w:val="24"/>
          <w:rtl/>
          <w:lang w:bidi="ar-SY"/>
        </w:rPr>
        <w:footnoteReference w:id="5"/>
      </w:r>
      <w:r w:rsidR="0067345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34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مسؤول عن تأهيل الحالة، وأخصائي سمعيات، وطبيب أنف أذن حنجرة،</w:t>
      </w:r>
      <w:r w:rsidR="008117D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وطبيب جراح</w:t>
      </w:r>
      <w:r w:rsidR="00934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8117D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934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أخصائيين آخرين حسب</w:t>
      </w:r>
      <w:r w:rsidR="005E502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الحاجة</w:t>
      </w:r>
      <w:r w:rsidR="00656E5B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0E662C" w:rsidRPr="00A05817" w:rsidRDefault="00656E5B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إن المريض </w:t>
      </w:r>
      <w:r w:rsidR="002E5063">
        <w:rPr>
          <w:rFonts w:ascii="Sakkal Majalla" w:hAnsi="Sakkal Majalla" w:cs="Sakkal Majalla" w:hint="cs"/>
          <w:sz w:val="24"/>
          <w:szCs w:val="24"/>
          <w:rtl/>
          <w:lang w:bidi="ar-SY"/>
        </w:rPr>
        <w:t>أ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2E5063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6F2C4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الوالدين </w:t>
      </w:r>
      <w:r w:rsidR="008117D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أو مقدمي الرعاية </w:t>
      </w:r>
      <w:r w:rsidR="00404CB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هم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أيضاً أعضاء فعال</w:t>
      </w:r>
      <w:r w:rsidR="00C9493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ون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ومشارك</w:t>
      </w:r>
      <w:r w:rsidR="00C9493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ن خلال هذه العملية حسب ما هو مطلوب منهم، </w:t>
      </w:r>
      <w:r w:rsidR="00404CB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يجتمع هذا الفريق بشكل روتيني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ـ </w:t>
      </w:r>
      <w:r w:rsidR="00404CB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5E502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عند الحاجة</w:t>
      </w:r>
      <w:r w:rsidR="00404CB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أيضا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ً ـ </w:t>
      </w:r>
      <w:r w:rsidR="005E502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لمشاركة </w:t>
      </w:r>
      <w:r w:rsidR="003736A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المستجدات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ومراقبة تطور م</w:t>
      </w:r>
      <w:r w:rsidR="003736A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سار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المريض</w:t>
      </w:r>
      <w:r w:rsidR="005E502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بما في ذلك </w:t>
      </w:r>
      <w:r w:rsidR="003736A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تناول أي مشكلة تحتاج إلى حل، </w:t>
      </w:r>
      <w:r w:rsidR="00C9493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إن </w:t>
      </w:r>
      <w:r w:rsidR="003736A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التوصيات الناتجة عن هذا الاجتماع يجب أن توثق في ملف المريض. </w:t>
      </w:r>
      <w:r w:rsidR="005E502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A90FED" w:rsidRPr="00A05817" w:rsidRDefault="00A90FED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401276" w:rsidRPr="00A05817" w:rsidRDefault="00540716" w:rsidP="00D10FF2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39" w:name="_Toc118124543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8.3 </w:t>
      </w:r>
      <w:r w:rsidR="00A90FED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401276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الخطة العلاجية</w:t>
      </w:r>
      <w:bookmarkEnd w:id="39"/>
    </w:p>
    <w:p w:rsidR="00A90FED" w:rsidRDefault="00540716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40127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بعد التقييم، يتم وضع خطة علاجية تتضمن </w:t>
      </w:r>
      <w:r w:rsidR="00C859A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أهداف قابلة للقياس و</w:t>
      </w:r>
      <w:r w:rsidR="006D2C2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التحقيق</w:t>
      </w:r>
      <w:r w:rsidR="0040127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وهي مرتبة </w:t>
      </w:r>
      <w:r w:rsidR="00C9493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تدريجياً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بحسب مستوى الصعوبة</w:t>
      </w:r>
      <w:r w:rsidR="006D2C2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كما </w:t>
      </w:r>
      <w:r w:rsidR="00C859A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تم تحديد الأدوات </w:t>
      </w:r>
      <w:r w:rsidR="006D2C2C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والمستلزمات و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6D2C2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طرائق 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ووسائل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التعزيز التي سيتم استخدامها 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لتنفيذ الخطة العلاجية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B51160" w:rsidRPr="00B51160" w:rsidRDefault="00B51160" w:rsidP="00B51160">
      <w:pPr>
        <w:bidi/>
        <w:spacing w:after="0"/>
        <w:rPr>
          <w:rFonts w:ascii="Sakkal Majalla" w:hAnsi="Sakkal Majalla" w:cs="Sakkal Majalla"/>
          <w:sz w:val="16"/>
          <w:szCs w:val="16"/>
          <w:rtl/>
          <w:lang w:bidi="ar-SY"/>
        </w:rPr>
      </w:pPr>
    </w:p>
    <w:p w:rsidR="00540716" w:rsidRPr="00A05817" w:rsidRDefault="00540716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يتم مناقشة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خطة العلا</w:t>
      </w:r>
      <w:r w:rsidR="00C859A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ج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ية مع</w:t>
      </w:r>
      <w:r w:rsidR="00C859A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F2C4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الوالدين </w:t>
      </w:r>
      <w:r w:rsidR="00C859A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أو مقدمي الرعاية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قبل تنفيذ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ها، كما يتم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توضيح دور</w:t>
      </w:r>
      <w:r w:rsidR="0059222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كل منهم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وواجبات</w:t>
      </w:r>
      <w:r w:rsidR="00592224">
        <w:rPr>
          <w:rFonts w:ascii="Sakkal Majalla" w:hAnsi="Sakkal Majalla" w:cs="Sakkal Majalla" w:hint="cs"/>
          <w:sz w:val="24"/>
          <w:szCs w:val="24"/>
          <w:rtl/>
          <w:lang w:bidi="ar-SY"/>
        </w:rPr>
        <w:t>ه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خلال عملية التأهيل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ويتم أيضا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ً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اقتراح 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برنامج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يوضح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عدد الجلسات الأسبوعية 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اللازمة </w:t>
      </w:r>
      <w:r w:rsidR="00EB6F9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لتنفيذ الخطة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وتحقيق أفضل </w:t>
      </w:r>
      <w:r w:rsidR="00EB6F9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DD058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نتائج. </w:t>
      </w:r>
    </w:p>
    <w:p w:rsidR="00A90FED" w:rsidRPr="00A05817" w:rsidRDefault="00A90FED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540716" w:rsidRPr="00A05817" w:rsidRDefault="00467789" w:rsidP="00D10FF2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40" w:name="_Toc118124544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8.4 </w:t>
      </w:r>
      <w:r w:rsidR="00A90FED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حقوق ومسؤوليات الوالدين أو مقدمي الرعاية</w:t>
      </w:r>
      <w:bookmarkEnd w:id="40"/>
    </w:p>
    <w:p w:rsidR="00A90FED" w:rsidRDefault="00B10AE7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EB6F9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والدين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 مقدمي الرعاية</w:t>
      </w:r>
      <w:r w:rsidR="0054071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هم أعضاء </w:t>
      </w:r>
      <w:r w:rsidR="00EB6F9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فعال</w:t>
      </w:r>
      <w:r w:rsidR="00C34475">
        <w:rPr>
          <w:rFonts w:ascii="Sakkal Majalla" w:hAnsi="Sakkal Majalla" w:cs="Sakkal Majalla" w:hint="cs"/>
          <w:sz w:val="24"/>
          <w:szCs w:val="24"/>
          <w:rtl/>
          <w:lang w:bidi="ar-SY"/>
        </w:rPr>
        <w:t>و</w:t>
      </w:r>
      <w:r w:rsidR="00EB6F9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ن في ع</w:t>
      </w:r>
      <w:r w:rsidR="005106E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ملية التأهيل</w:t>
      </w:r>
      <w:r w:rsidR="0015661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5106E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يجب عليهم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المشاركة</w:t>
      </w:r>
      <w:r w:rsidR="0015661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بها</w:t>
      </w:r>
      <w:r w:rsidR="00EB6F9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كما هو محدد في الخطة العلاجية، </w:t>
      </w:r>
      <w:r w:rsidR="0015661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يجب</w:t>
      </w:r>
      <w:r w:rsidR="00EB6F9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تحديد أحد الوالدين أو </w:t>
      </w:r>
      <w:r w:rsidR="002C166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أحد </w:t>
      </w:r>
      <w:r w:rsidR="00EB6F9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مق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دمي الرعاية</w:t>
      </w:r>
      <w:r w:rsidR="005106E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EB6F9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كشخص مرجعي </w:t>
      </w:r>
      <w:r w:rsidR="000579B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خلال عملية التأهيل </w:t>
      </w:r>
      <w:r w:rsidR="0015661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بحيث يكون</w:t>
      </w:r>
      <w:r w:rsidR="000579B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مسؤول عن القيام ب</w:t>
      </w:r>
      <w:r w:rsidR="002C166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الأنشطة</w:t>
      </w:r>
      <w:r w:rsidR="00EB671A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وتعميمها </w:t>
      </w:r>
      <w:r w:rsidR="000579B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كما هو محدد في الخطة العلاجية.  </w:t>
      </w:r>
    </w:p>
    <w:p w:rsidR="00B51160" w:rsidRPr="00B51160" w:rsidRDefault="00B51160" w:rsidP="00B51160">
      <w:pPr>
        <w:bidi/>
        <w:spacing w:after="0"/>
        <w:rPr>
          <w:rFonts w:ascii="Sakkal Majalla" w:hAnsi="Sakkal Majalla" w:cs="Sakkal Majalla"/>
          <w:sz w:val="18"/>
          <w:szCs w:val="18"/>
          <w:rtl/>
          <w:lang w:bidi="ar-SY"/>
        </w:rPr>
      </w:pPr>
    </w:p>
    <w:p w:rsidR="00A90FED" w:rsidRPr="00A05817" w:rsidRDefault="00807AC2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يقدم </w:t>
      </w:r>
      <w:r w:rsidR="006F2C4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الوالدين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أو مقدمي الرعاية</w:t>
      </w:r>
      <w:r w:rsidR="005106E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المعلومات اللازمة حول</w:t>
      </w:r>
      <w:r w:rsidR="000579B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التاريخ الطبي، والنمائي، و</w:t>
      </w:r>
      <w:r w:rsidR="00C34475">
        <w:rPr>
          <w:rFonts w:ascii="Sakkal Majalla" w:hAnsi="Sakkal Majalla" w:cs="Sakkal Majalla" w:hint="cs"/>
          <w:sz w:val="24"/>
          <w:szCs w:val="24"/>
          <w:rtl/>
          <w:lang w:bidi="ar-SY"/>
        </w:rPr>
        <w:t>التربوي، و</w:t>
      </w:r>
      <w:r w:rsidR="000579B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الاجتماعي للمريض </w:t>
      </w:r>
      <w:r w:rsidR="0015661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كما </w:t>
      </w:r>
      <w:r w:rsidR="000579B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يطلب </w:t>
      </w:r>
      <w:r w:rsidR="0015661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</w:t>
      </w:r>
      <w:r w:rsidR="000579BF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هم.</w:t>
      </w:r>
    </w:p>
    <w:p w:rsidR="00B51160" w:rsidRDefault="005106E5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يمتلك الوالدين </w:t>
      </w:r>
      <w:r w:rsidR="00807AC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807AC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مقدمي الرعاية الحق في مناقشة</w:t>
      </w:r>
      <w:r w:rsidR="0015661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توقيت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الجلسات الأسبوعية مع</w:t>
      </w:r>
      <w:r w:rsidR="000579B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أخصائي الكلام واللغة،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ولديهم أيض</w:t>
      </w:r>
      <w:r w:rsidR="00EB671A">
        <w:rPr>
          <w:rFonts w:ascii="Sakkal Majalla" w:hAnsi="Sakkal Majalla" w:cs="Sakkal Majalla" w:hint="cs"/>
          <w:sz w:val="24"/>
          <w:szCs w:val="24"/>
          <w:rtl/>
          <w:lang w:bidi="ar-SY"/>
        </w:rPr>
        <w:t>اً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الحق في </w:t>
      </w:r>
      <w:r w:rsidR="00C34475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الطلب </w:t>
      </w:r>
    </w:p>
    <w:p w:rsidR="00B51160" w:rsidRPr="00B51160" w:rsidRDefault="00B51160" w:rsidP="00B51160">
      <w:pPr>
        <w:bidi/>
        <w:spacing w:after="0"/>
        <w:rPr>
          <w:rFonts w:ascii="Sakkal Majalla" w:hAnsi="Sakkal Majalla" w:cs="Sakkal Majalla"/>
          <w:sz w:val="18"/>
          <w:szCs w:val="18"/>
          <w:rtl/>
          <w:lang w:bidi="ar-SY"/>
        </w:rPr>
      </w:pPr>
    </w:p>
    <w:p w:rsidR="00CB18C3" w:rsidRPr="00A05817" w:rsidRDefault="00C34475" w:rsidP="00B51160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  <w:lang w:bidi="ar-SY"/>
        </w:rPr>
        <w:t>و</w:t>
      </w:r>
      <w:r w:rsidR="00CB18C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الحصول على</w:t>
      </w:r>
      <w:r w:rsidR="005106E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نسخة عن أي تقرير</w:t>
      </w:r>
      <w:r w:rsidR="00CB18C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 معلومات أخرى تخص المريض، وإضافة إلى</w:t>
      </w:r>
      <w:r w:rsidR="00C6173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ذلك يمتلك الوالدين أو مقدمي الرعاية الحق في الحصول على نتائج ال</w:t>
      </w:r>
      <w:r w:rsidR="00CB18C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تشخيص</w:t>
      </w:r>
      <w:r w:rsidR="00C6173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الأولي</w:t>
      </w:r>
      <w:r w:rsidR="00CB18C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C6173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7C521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التقارير المتعلقة</w:t>
      </w:r>
      <w:r w:rsidR="00CB18C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بالتقييم وتطور المريض،</w:t>
      </w:r>
      <w:r w:rsidR="00C6173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ولديهم الحق أيضا</w:t>
      </w:r>
      <w:r w:rsidR="00CB18C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َ</w:t>
      </w:r>
      <w:r w:rsidR="00C6173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</w:t>
      </w:r>
      <w:r w:rsidR="00CF4B0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التواجد مع ال</w:t>
      </w:r>
      <w:r w:rsidR="00E16E6D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="00CF4B0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أثناء</w:t>
      </w:r>
      <w:r w:rsidR="00CB18C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الجلسة</w:t>
      </w:r>
      <w:r w:rsidR="00C6173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طالما</w:t>
      </w:r>
      <w:r w:rsidR="00CF4B0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أن</w:t>
      </w:r>
      <w:r w:rsidR="00C6173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B18C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وجودهم</w:t>
      </w:r>
      <w:r w:rsidR="00C6173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لا يؤثر على أداء ال</w:t>
      </w:r>
      <w:r w:rsidR="00E16E6D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="00CF4B0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ولا يشكل عقبة أمام </w:t>
      </w:r>
      <w:r w:rsidR="00CB18C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استمرارية الجلسة</w:t>
      </w:r>
      <w:r w:rsidR="002C166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وطالما أنهم قد </w:t>
      </w:r>
      <w:r w:rsidR="00CF4B0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حصلوا على</w:t>
      </w:r>
      <w:r w:rsidR="00CB18C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موافقة أخصائي الكلام واللغة.</w:t>
      </w:r>
    </w:p>
    <w:p w:rsidR="00A90FED" w:rsidRPr="00A05817" w:rsidRDefault="00A90FED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A90FED" w:rsidRPr="00A05817" w:rsidRDefault="00A90FED" w:rsidP="00D10FF2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41" w:name="_Toc118124545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8.5  تنظيم الجلسة</w:t>
      </w:r>
      <w:bookmarkEnd w:id="41"/>
    </w:p>
    <w:p w:rsidR="00A90FED" w:rsidRDefault="001F4619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قبل بداية </w:t>
      </w:r>
      <w:r w:rsidR="005B4A1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الجلسة، يجب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أخصائي </w:t>
      </w:r>
      <w:r w:rsidR="0015661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الكلام و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اللغة</w:t>
      </w:r>
      <w:r w:rsidR="0015661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إلى ج</w:t>
      </w:r>
      <w:r w:rsidR="005B4A1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انب </w:t>
      </w:r>
      <w:r w:rsidR="006F2C4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الوالدين </w:t>
      </w:r>
      <w:r w:rsidR="005B4A1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أو مقدمي الرعاية تحديد</w:t>
      </w:r>
      <w:r w:rsidR="002C166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ما </w:t>
      </w:r>
      <w:r w:rsidR="005B4A1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إذا كانت </w:t>
      </w:r>
      <w:r w:rsidR="0015661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EB671A">
        <w:rPr>
          <w:rFonts w:ascii="Sakkal Majalla" w:hAnsi="Sakkal Majalla" w:cs="Sakkal Majalla" w:hint="cs"/>
          <w:sz w:val="24"/>
          <w:szCs w:val="24"/>
          <w:rtl/>
          <w:lang w:bidi="ar-SY"/>
        </w:rPr>
        <w:t>معينات السمعية</w:t>
      </w:r>
      <w:r w:rsidR="005B4A1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 </w:t>
      </w:r>
      <w:r w:rsidR="002C166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غرسة القوقعة ال</w:t>
      </w:r>
      <w:r w:rsidR="00682376">
        <w:rPr>
          <w:rFonts w:ascii="Sakkal Majalla" w:hAnsi="Sakkal Majalla" w:cs="Sakkal Majalla"/>
          <w:sz w:val="24"/>
          <w:szCs w:val="24"/>
          <w:rtl/>
          <w:lang w:bidi="ar-SY"/>
        </w:rPr>
        <w:t>اصطناعية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تعمل بشكل صحيح. مدة الجلسة 40 دقيقة على الأقل</w:t>
      </w:r>
      <w:r w:rsidR="00907D8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تقدم الجلسات ضمن مركز تأهيل داخل غرف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علاج</w:t>
      </w:r>
      <w:r w:rsidR="00907D8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ية آمنة </w:t>
      </w:r>
      <w:r w:rsidR="00907D8D" w:rsidRPr="00A05817">
        <w:rPr>
          <w:rFonts w:ascii="Sakkal Majalla" w:hAnsi="Sakkal Majalla" w:cs="Sakkal Majalla"/>
          <w:sz w:val="24"/>
          <w:szCs w:val="24"/>
          <w:rtl/>
          <w:lang w:bidi="ar-SY"/>
        </w:rPr>
        <w:lastRenderedPageBreak/>
        <w:t xml:space="preserve">ونظيفة وهادئة ومناسبة لسلامة الأطفال، يجب </w:t>
      </w:r>
      <w:r w:rsidR="000F734C" w:rsidRPr="00A05817">
        <w:rPr>
          <w:rFonts w:ascii="Sakkal Majalla" w:hAnsi="Sakkal Majalla" w:cs="Sakkal Majalla" w:hint="cs"/>
          <w:sz w:val="24"/>
          <w:szCs w:val="24"/>
          <w:rtl/>
          <w:lang w:bidi="ar-SY"/>
        </w:rPr>
        <w:t>ألا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تحتوي غرف العلاج على</w:t>
      </w:r>
      <w:r w:rsidR="005B4A1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</w:t>
      </w:r>
      <w:r w:rsidR="00907D8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 </w:t>
      </w:r>
      <w:r w:rsidR="005B4A12" w:rsidRPr="00A05817">
        <w:rPr>
          <w:rFonts w:ascii="Sakkal Majalla" w:hAnsi="Sakkal Majalla" w:cs="Sakkal Majalla"/>
          <w:sz w:val="24"/>
          <w:szCs w:val="24"/>
          <w:rtl/>
          <w:lang w:bidi="ar-SY"/>
        </w:rPr>
        <w:t>نوع من الم</w:t>
      </w:r>
      <w:r w:rsidR="00907D8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شتتات</w:t>
      </w:r>
      <w:r w:rsidR="005B4A1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البصرية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2C166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2C166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السمعية</w:t>
      </w:r>
      <w:r w:rsidR="00230CF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ويتم تحديد الجلسات الأسبوعية </w:t>
      </w:r>
      <w:r w:rsidR="00907D8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في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07D8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خطة العلاج</w:t>
      </w:r>
      <w:r w:rsidR="00907D8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بما يتوافق مع </w:t>
      </w:r>
      <w:r w:rsidR="00907D8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احتياجات</w:t>
      </w:r>
      <w:r w:rsidR="00230CF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المريض</w:t>
      </w:r>
      <w:r w:rsidR="00907D8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بحيث يصل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معدل الجلسات الأسبوعية </w:t>
      </w:r>
      <w:r w:rsidR="00230CF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(3-4)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جلسات</w:t>
      </w:r>
      <w:r w:rsidR="003220FC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B51160" w:rsidRPr="00B51160" w:rsidRDefault="00B51160" w:rsidP="00B51160">
      <w:pPr>
        <w:bidi/>
        <w:spacing w:after="0"/>
        <w:rPr>
          <w:rFonts w:ascii="Sakkal Majalla" w:hAnsi="Sakkal Majalla" w:cs="Sakkal Majalla"/>
          <w:sz w:val="18"/>
          <w:szCs w:val="18"/>
          <w:rtl/>
          <w:lang w:bidi="ar-SY"/>
        </w:rPr>
      </w:pPr>
    </w:p>
    <w:p w:rsidR="00C6173F" w:rsidRPr="00A05817" w:rsidRDefault="001F4619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يتم تقديم م</w:t>
      </w:r>
      <w:r w:rsidR="003220FC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لخص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شفهي عن الجلسة إلى الوالدين أو مقدمي الرعاية في نهاية كل جلسة مع </w:t>
      </w:r>
      <w:r w:rsidR="003220F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تحديد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توصي</w:t>
      </w:r>
      <w:r w:rsidR="003220F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ات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3220FC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وواجبات 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لمتابعة </w:t>
      </w:r>
      <w:r w:rsidR="003220FC" w:rsidRPr="00A05817">
        <w:rPr>
          <w:rFonts w:ascii="Sakkal Majalla" w:hAnsi="Sakkal Majalla" w:cs="Sakkal Majalla"/>
          <w:sz w:val="24"/>
          <w:szCs w:val="24"/>
          <w:rtl/>
          <w:lang w:bidi="ar-SY"/>
        </w:rPr>
        <w:t>في المنزل،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3220F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ويجب على أخصائي الكلام واللغة كتابة هذا الملخص في تقرير الجلسة. </w:t>
      </w:r>
    </w:p>
    <w:p w:rsidR="00A90FED" w:rsidRPr="00A05817" w:rsidRDefault="00A90FED" w:rsidP="00DE3696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E0182B" w:rsidRPr="00A05817" w:rsidRDefault="00E0182B" w:rsidP="00D10FF2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42" w:name="_Toc118124546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8.6 </w:t>
      </w:r>
      <w:r w:rsidR="00A90FED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سياسة الغياب والاعتذار</w:t>
      </w:r>
      <w:bookmarkEnd w:id="42"/>
    </w:p>
    <w:p w:rsidR="00025EDF" w:rsidRPr="00A05817" w:rsidRDefault="008D6830" w:rsidP="00D10FF2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43" w:name="_Toc118124547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8.6.1 </w:t>
      </w:r>
      <w:r w:rsidR="00A90FE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الغيا</w:t>
      </w:r>
      <w:r w:rsidR="00042043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ب</w:t>
      </w:r>
      <w:bookmarkEnd w:id="43"/>
    </w:p>
    <w:p w:rsidR="00747B5B" w:rsidRPr="00A05817" w:rsidRDefault="008D6830" w:rsidP="00D10FF2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ينبغي على </w:t>
      </w:r>
      <w:r w:rsidR="006F2C4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الوالدين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أو مقدمي الرعاية </w:t>
      </w:r>
      <w:r w:rsidR="00025ED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المشاركة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</w:t>
      </w:r>
      <w:r w:rsidR="00025ED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الجلسات العلاجية،</w:t>
      </w:r>
      <w:r w:rsidR="00EA2997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F35AD0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فالغيابات المتكررة تؤثر على عملية التأهيل، </w:t>
      </w:r>
      <w:r w:rsidR="006708A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F35AD0">
        <w:rPr>
          <w:rFonts w:ascii="Sakkal Majalla" w:hAnsi="Sakkal Majalla" w:cs="Sakkal Majalla" w:hint="cs"/>
          <w:sz w:val="24"/>
          <w:szCs w:val="24"/>
          <w:rtl/>
          <w:lang w:bidi="ar-SY"/>
        </w:rPr>
        <w:t>في حال</w:t>
      </w:r>
      <w:r w:rsidR="006708A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25ED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أخفق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F2C4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الوالدين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أو مقدمي الرعاية </w:t>
      </w:r>
      <w:r w:rsidR="00025ED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في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المشاركة </w:t>
      </w:r>
      <w:r w:rsidR="005143D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الفعالة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في عملية التأهيل </w:t>
      </w:r>
      <w:r w:rsidR="00025ED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بسبب غياباتهم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المتكررة</w:t>
      </w:r>
      <w:r w:rsidR="006708A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F35AD0">
        <w:rPr>
          <w:rFonts w:ascii="Sakkal Majalla" w:hAnsi="Sakkal Majalla" w:cs="Sakkal Majalla" w:hint="cs"/>
          <w:sz w:val="24"/>
          <w:szCs w:val="24"/>
          <w:rtl/>
          <w:lang w:bidi="ar-SY"/>
        </w:rPr>
        <w:t>أثر ذلك</w:t>
      </w:r>
      <w:r w:rsidR="006708A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سلباً</w:t>
      </w:r>
      <w:r w:rsidR="00B33E4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ت</w:t>
      </w:r>
      <w:r w:rsidR="003D152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طور</w:t>
      </w:r>
      <w:r w:rsidR="00B33E4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</w:t>
      </w:r>
      <w:r w:rsidR="00E16E6D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="00B33E4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حينها سيتم إ</w:t>
      </w:r>
      <w:r w:rsidR="006708A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يقاف</w:t>
      </w:r>
      <w:r w:rsidR="00B33E4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الخدمات </w:t>
      </w:r>
      <w:r w:rsidR="00E540D4">
        <w:rPr>
          <w:rFonts w:ascii="Sakkal Majalla" w:hAnsi="Sakkal Majalla" w:cs="Sakkal Majalla" w:hint="cs"/>
          <w:sz w:val="24"/>
          <w:szCs w:val="24"/>
          <w:rtl/>
          <w:lang w:bidi="ar-SY"/>
        </w:rPr>
        <w:t>وفقاً 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سي</w:t>
      </w:r>
      <w:r w:rsidR="00B33E4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اس</w:t>
      </w:r>
      <w:r w:rsidR="006708A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="00B33E4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708A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التخريج،</w:t>
      </w:r>
      <w:r w:rsidR="00B33E4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708A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كما أنه في حال قدم المريض</w:t>
      </w:r>
      <w:r w:rsidR="00C50E5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طلب اعتذار عن الجلسة أو</w:t>
      </w:r>
      <w:r w:rsidR="006708A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طلب إجازة طويلة فإنه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ل</w:t>
      </w:r>
      <w:r w:rsidR="006708A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يتم تعويض</w:t>
      </w:r>
      <w:r w:rsidR="006708A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الجلسات العلاجية</w:t>
      </w:r>
      <w:r w:rsidR="00C50E5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له</w:t>
      </w:r>
      <w:r w:rsidR="006708A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 </w:t>
      </w:r>
    </w:p>
    <w:p w:rsidR="006708A4" w:rsidRPr="00A05817" w:rsidRDefault="00747B5B" w:rsidP="00D10FF2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44" w:name="_Toc118124548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8.6.2 </w:t>
      </w:r>
      <w:r w:rsidR="00230CF3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</w:t>
      </w:r>
      <w:r w:rsidR="00A90FE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اعتذار</w:t>
      </w:r>
      <w:bookmarkEnd w:id="44"/>
    </w:p>
    <w:p w:rsidR="00747B5B" w:rsidRPr="00A05817" w:rsidRDefault="00484240" w:rsidP="00D10FF2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8.6.2.1</w:t>
      </w:r>
      <w:r w:rsidR="00987E7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: </w:t>
      </w:r>
      <w:r w:rsidR="00747B5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إذا وصل أخصائي </w:t>
      </w:r>
      <w:r w:rsidR="0004204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الكلام و</w:t>
      </w:r>
      <w:r w:rsidR="00747B5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اللغة متأخرا</w:t>
      </w:r>
      <w:r w:rsidR="0004204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ً عن</w:t>
      </w:r>
      <w:r w:rsidR="00747B5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موعد الجلسة فإن من مسؤوليته القيام بالتدابير اللازمة لتعويض ذلك الوقت الضائع</w:t>
      </w:r>
      <w:r w:rsidR="0004204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</w:t>
      </w:r>
      <w:r w:rsidR="00747B5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الجلسة.</w:t>
      </w:r>
    </w:p>
    <w:p w:rsidR="00747B5B" w:rsidRPr="00A05817" w:rsidRDefault="00747B5B" w:rsidP="00D10FF2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8.6.2.</w:t>
      </w:r>
      <w:r w:rsidR="00987E77" w:rsidRPr="00A05817">
        <w:rPr>
          <w:rFonts w:ascii="Sakkal Majalla" w:hAnsi="Sakkal Majalla" w:cs="Sakkal Majalla"/>
          <w:sz w:val="24"/>
          <w:szCs w:val="24"/>
          <w:rtl/>
          <w:lang w:bidi="ar-SY"/>
        </w:rPr>
        <w:t>2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إذا تأخر المريض عن</w:t>
      </w:r>
      <w:r w:rsidR="0004204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موعد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الجلسة يتم إتمام بقية الوقت </w:t>
      </w:r>
      <w:r w:rsidR="0004204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المخصص لها دون أي تعديلات إضافية كإلغاء الجلسة أو تمديد الوقت،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2D2DF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وهذا </w:t>
      </w:r>
      <w:r w:rsidR="0004204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القرار يعود للأخصائي. </w:t>
      </w:r>
    </w:p>
    <w:p w:rsidR="00747B5B" w:rsidRPr="00A05817" w:rsidRDefault="00747B5B" w:rsidP="00D10FF2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8.6.2.</w:t>
      </w:r>
      <w:r w:rsidR="00987E77" w:rsidRPr="00A05817">
        <w:rPr>
          <w:rFonts w:ascii="Sakkal Majalla" w:hAnsi="Sakkal Majalla" w:cs="Sakkal Majalla"/>
          <w:sz w:val="24"/>
          <w:szCs w:val="24"/>
          <w:rtl/>
          <w:lang w:bidi="ar-SY"/>
        </w:rPr>
        <w:t>3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50E5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يجب أن يقدم طلب الاعتذار عن الجلسة قبل 24 ساعة من موعدها. </w:t>
      </w:r>
    </w:p>
    <w:p w:rsidR="00747B5B" w:rsidRPr="00A05817" w:rsidRDefault="00A90FED" w:rsidP="00D10FF2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8.6.2.</w:t>
      </w:r>
      <w:r w:rsidR="00630FD0">
        <w:rPr>
          <w:rFonts w:ascii="Sakkal Majalla" w:hAnsi="Sakkal Majalla" w:cs="Sakkal Majalla" w:hint="cs"/>
          <w:sz w:val="24"/>
          <w:szCs w:val="24"/>
          <w:rtl/>
          <w:lang w:bidi="ar-SY"/>
        </w:rPr>
        <w:t>4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="00747B5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إذا </w:t>
      </w:r>
      <w:r w:rsidR="00C50E5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أظهر المريض أعراض</w:t>
      </w:r>
      <w:r w:rsidR="00EE0E1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اَ</w:t>
      </w:r>
      <w:r w:rsidR="00C50E5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مرضية يمكن أن تلغى الجلسة</w:t>
      </w:r>
      <w:r w:rsidR="00EE0E1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المقررة له</w:t>
      </w:r>
      <w:r w:rsidR="005143DD">
        <w:rPr>
          <w:rFonts w:ascii="Sakkal Majalla" w:hAnsi="Sakkal Majalla" w:cs="Sakkal Majalla" w:hint="cs"/>
          <w:sz w:val="24"/>
          <w:szCs w:val="24"/>
          <w:rtl/>
          <w:lang w:bidi="ar-SY"/>
        </w:rPr>
        <w:t>، و</w:t>
      </w:r>
      <w:r w:rsidR="00EE0E19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يحق لل</w:t>
      </w:r>
      <w:r w:rsidR="00747B5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أخصائي حينها أن يمتنع </w:t>
      </w:r>
      <w:r w:rsidR="00EE0E1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عن تقديم</w:t>
      </w:r>
      <w:r w:rsidR="00747B5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الجلسة</w:t>
      </w:r>
      <w:r w:rsidR="00EE0E1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وأن يقدم للمريض إجازة مرضية حتى يتم تعافيه</w:t>
      </w:r>
      <w:r w:rsidR="00747B5B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  <w:r w:rsidR="00EE0E1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A90FED" w:rsidRPr="00A05817" w:rsidRDefault="00A90FED" w:rsidP="00D10FF2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EE0E19" w:rsidRPr="00A05817" w:rsidRDefault="00747B5B" w:rsidP="00D10FF2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45" w:name="_Toc118124549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8.</w:t>
      </w:r>
      <w:r w:rsidR="00EE0E19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7</w:t>
      </w:r>
      <w:r w:rsidR="00A90FED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A90FED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طريقة تقديم الخدمات</w:t>
      </w:r>
      <w:bookmarkEnd w:id="45"/>
    </w:p>
    <w:p w:rsidR="00747B5B" w:rsidRPr="00A05817" w:rsidRDefault="009057DB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استناداً إلى إجراءات التأهيل و</w:t>
      </w:r>
      <w:r w:rsidR="005143D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إلى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الخطة العلاجية </w:t>
      </w:r>
      <w:r w:rsidR="00EE0E19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يمكن أن</w:t>
      </w:r>
      <w:r w:rsidR="00670AA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تكون هذه الجلسات فردية</w:t>
      </w:r>
      <w:r w:rsidR="005143DD">
        <w:rPr>
          <w:rFonts w:ascii="Sakkal Majalla" w:hAnsi="Sakkal Majalla" w:cs="Sakkal Majalla" w:hint="cs"/>
          <w:sz w:val="24"/>
          <w:szCs w:val="24"/>
          <w:rtl/>
          <w:lang w:bidi="ar-SY"/>
        </w:rPr>
        <w:t>،</w:t>
      </w:r>
      <w:r w:rsidR="00670AA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جماعية</w:t>
      </w:r>
      <w:r w:rsidR="00670AA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شكل مجموع</w:t>
      </w:r>
      <w:r w:rsidR="00464938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ات صغيرة </w:t>
      </w:r>
      <w:r w:rsidR="00EE0E19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متناغمة</w:t>
      </w:r>
      <w:r w:rsidR="00464938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670AA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من المرضى الذين يمتلكون مستوى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أداء متقارب،</w:t>
      </w:r>
      <w:r w:rsidR="00670AA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جب أن تكون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هذه الجلسات الجماعية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محددة </w:t>
      </w:r>
      <w:r w:rsidR="00670AA9" w:rsidRPr="00A05817">
        <w:rPr>
          <w:rFonts w:ascii="Sakkal Majalla" w:hAnsi="Sakkal Majalla" w:cs="Sakkal Majalla"/>
          <w:sz w:val="24"/>
          <w:szCs w:val="24"/>
          <w:rtl/>
          <w:lang w:bidi="ar-SY"/>
        </w:rPr>
        <w:t>في الخطة العلاجية لكل مريض منهم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ولها أ</w:t>
      </w:r>
      <w:r w:rsidR="00670AA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هداف </w:t>
      </w:r>
      <w:r w:rsidR="00D715A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خاص</w:t>
      </w:r>
      <w:r w:rsidR="00670AA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ة.</w:t>
      </w:r>
    </w:p>
    <w:p w:rsidR="00A90FED" w:rsidRPr="00A05817" w:rsidRDefault="00A90FED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670AA9" w:rsidRPr="00A05817" w:rsidRDefault="00670AA9" w:rsidP="00D10FF2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46" w:name="_Toc118124550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8.8 </w:t>
      </w:r>
      <w:r w:rsidR="00A90FED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تتبع </w:t>
      </w:r>
      <w:r w:rsidR="00A90FED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التطور والتقييم المرحلي</w:t>
      </w:r>
      <w:bookmarkEnd w:id="46"/>
    </w:p>
    <w:p w:rsidR="00670AA9" w:rsidRPr="00A05817" w:rsidRDefault="00670AA9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يتم </w:t>
      </w:r>
      <w:r w:rsidR="00991BC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تتبع </w:t>
      </w:r>
      <w:r w:rsidR="00F73263">
        <w:rPr>
          <w:rFonts w:ascii="Sakkal Majalla" w:hAnsi="Sakkal Majalla" w:cs="Sakkal Majalla" w:hint="cs"/>
          <w:sz w:val="24"/>
          <w:szCs w:val="24"/>
          <w:rtl/>
          <w:lang w:bidi="ar-SY"/>
        </w:rPr>
        <w:t>الت</w:t>
      </w:r>
      <w:r w:rsidR="00991BC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طور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كل ثلاثة أشهر</w:t>
      </w:r>
      <w:r w:rsidR="00663FC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بشكل رسمي،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ويتم كتابة تقرير </w:t>
      </w:r>
      <w:r w:rsidR="00991BC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تتبع التطور وإضافته إل</w:t>
      </w:r>
      <w:r w:rsidR="006C5D72" w:rsidRPr="00A05817">
        <w:rPr>
          <w:rFonts w:ascii="Sakkal Majalla" w:hAnsi="Sakkal Majalla" w:cs="Sakkal Majalla"/>
          <w:sz w:val="24"/>
          <w:szCs w:val="24"/>
          <w:rtl/>
          <w:lang w:bidi="ar-SY"/>
        </w:rPr>
        <w:t>ى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ملف</w:t>
      </w:r>
      <w:r w:rsidR="006C5D7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F73263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="00663FC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بحيث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يتضمن هذا التقرير تقييم</w:t>
      </w:r>
      <w:r w:rsidR="00BD65C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F73263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أداء المريض على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أهداف </w:t>
      </w:r>
      <w:r w:rsidR="00BD65C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خطة العلاج</w:t>
      </w:r>
      <w:r w:rsidR="00BD65C6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ية، يجب على أخصائي</w:t>
      </w:r>
      <w:r w:rsidR="00663FC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الكلام واللغة</w:t>
      </w:r>
      <w:r w:rsidR="00BD65C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أن يشير إلى أي إشكالية أو</w:t>
      </w:r>
      <w:r w:rsidR="00663FC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112ED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قضية</w:t>
      </w:r>
      <w:r w:rsidR="00663FC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112ED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</w:t>
      </w:r>
      <w:r w:rsidR="00296C9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ؤثر على التطور</w:t>
      </w:r>
      <w:r w:rsidR="00866ACF">
        <w:rPr>
          <w:rFonts w:ascii="Sakkal Majalla" w:hAnsi="Sakkal Majalla" w:cs="Sakkal Majalla" w:hint="cs"/>
          <w:sz w:val="24"/>
          <w:szCs w:val="24"/>
          <w:rtl/>
          <w:lang w:bidi="ar-SY"/>
        </w:rPr>
        <w:t>،</w:t>
      </w:r>
      <w:r w:rsidR="00BD65C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ومناقشته</w:t>
      </w:r>
      <w:r w:rsidR="00F73263">
        <w:rPr>
          <w:rFonts w:ascii="Sakkal Majalla" w:hAnsi="Sakkal Majalla" w:cs="Sakkal Majalla" w:hint="cs"/>
          <w:sz w:val="24"/>
          <w:szCs w:val="24"/>
          <w:rtl/>
          <w:lang w:bidi="ar-SY"/>
        </w:rPr>
        <w:t>ا</w:t>
      </w:r>
      <w:r w:rsidR="00663FC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BD65C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مع </w:t>
      </w:r>
      <w:r w:rsidR="006F2C4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الوالدين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أو مقدمي الرعاية و</w:t>
      </w:r>
      <w:r w:rsidR="00663FC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مع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مدير </w:t>
      </w:r>
      <w:r w:rsidR="00BD65C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خدمات الكلام واللغة</w:t>
      </w:r>
      <w:r w:rsidR="00296C9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F73263">
        <w:rPr>
          <w:rFonts w:ascii="Sakkal Majalla" w:hAnsi="Sakkal Majalla" w:cs="Sakkal Majalla" w:hint="cs"/>
          <w:sz w:val="24"/>
          <w:szCs w:val="24"/>
          <w:rtl/>
          <w:lang w:bidi="ar-SY"/>
        </w:rPr>
        <w:t>بالتالي</w:t>
      </w:r>
      <w:r w:rsidR="00296C9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تعد</w:t>
      </w:r>
      <w:r w:rsidR="00866ACF">
        <w:rPr>
          <w:rFonts w:ascii="Sakkal Majalla" w:hAnsi="Sakkal Majalla" w:cs="Sakkal Majalla" w:hint="cs"/>
          <w:sz w:val="24"/>
          <w:szCs w:val="24"/>
          <w:rtl/>
          <w:lang w:bidi="ar-SY"/>
        </w:rPr>
        <w:t>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ل الخطة العلاجية</w:t>
      </w:r>
      <w:r w:rsidR="00296C9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وتكي</w:t>
      </w:r>
      <w:r w:rsidR="00866ACF">
        <w:rPr>
          <w:rFonts w:ascii="Sakkal Majalla" w:hAnsi="Sakkal Majalla" w:cs="Sakkal Majalla" w:hint="cs"/>
          <w:sz w:val="24"/>
          <w:szCs w:val="24"/>
          <w:rtl/>
          <w:lang w:bidi="ar-SY"/>
        </w:rPr>
        <w:t>يفها</w:t>
      </w:r>
      <w:r w:rsidR="00296C9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بالشكل </w:t>
      </w:r>
      <w:r w:rsidR="00866ACF" w:rsidRPr="00A05817">
        <w:rPr>
          <w:rFonts w:ascii="Sakkal Majalla" w:hAnsi="Sakkal Majalla" w:cs="Sakkal Majalla" w:hint="cs"/>
          <w:sz w:val="24"/>
          <w:szCs w:val="24"/>
          <w:rtl/>
          <w:lang w:bidi="ar-SY"/>
        </w:rPr>
        <w:t>المناسب بهدف</w:t>
      </w:r>
      <w:r w:rsidR="00296C9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متابعة تقديم المزيد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 الخدمات</w:t>
      </w:r>
      <w:r w:rsidR="00296C9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للمريض وتحسين تطور</w:t>
      </w:r>
      <w:r w:rsidR="00663FC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</w:t>
      </w:r>
      <w:r w:rsidR="00866ACF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إلى أقصى </w:t>
      </w:r>
      <w:r w:rsidR="00296C9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حد ممكن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A90FED" w:rsidRPr="00A05817" w:rsidRDefault="00A90FED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DC0422" w:rsidRPr="00A05817" w:rsidRDefault="00670AA9" w:rsidP="00D10FF2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47" w:name="_Toc118124551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8.9 </w:t>
      </w:r>
      <w:r w:rsidR="00A90FED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الطلب والإحا</w:t>
      </w:r>
      <w:r w:rsidR="00663FC8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لة ل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خدمات إضافية</w:t>
      </w:r>
      <w:bookmarkEnd w:id="47"/>
    </w:p>
    <w:p w:rsidR="00940A45" w:rsidRDefault="00940A45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ف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 حال احتاج </w:t>
      </w:r>
      <w:r w:rsidR="00866ACF">
        <w:rPr>
          <w:rFonts w:ascii="Sakkal Majalla" w:hAnsi="Sakkal Majalla" w:cs="Sakkal Majalla" w:hint="cs"/>
          <w:sz w:val="24"/>
          <w:szCs w:val="24"/>
          <w:rtl/>
          <w:lang w:bidi="ar-SY"/>
        </w:rPr>
        <w:t>المريض</w:t>
      </w:r>
      <w:r w:rsidR="00A97A9A" w:rsidRPr="00A05817">
        <w:rPr>
          <w:rFonts w:ascii="Sakkal Majalla" w:hAnsi="Sakkal Majalla" w:cs="Sakkal Majalla"/>
          <w:sz w:val="24"/>
          <w:szCs w:val="24"/>
          <w:lang w:bidi="ar-SY"/>
        </w:rPr>
        <w:t xml:space="preserve"> 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إلى أي تقييم أو أي خدمات إضافية</w:t>
      </w:r>
      <w:r w:rsidR="00866ACF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866AC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ضمن </w:t>
      </w:r>
      <w:r w:rsidR="00866ACF">
        <w:rPr>
          <w:rFonts w:ascii="Sakkal Majalla" w:hAnsi="Sakkal Majalla" w:cs="Sakkal Majalla" w:hint="cs"/>
          <w:sz w:val="24"/>
          <w:szCs w:val="24"/>
          <w:rtl/>
          <w:lang w:bidi="ar-SY"/>
        </w:rPr>
        <w:t>الب</w:t>
      </w:r>
      <w:r w:rsidR="00866AC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رنامج</w:t>
      </w:r>
      <w:r w:rsidR="00925318">
        <w:rPr>
          <w:rFonts w:ascii="Sakkal Majalla" w:hAnsi="Sakkal Majalla" w:cs="Sakkal Majalla" w:hint="cs"/>
          <w:sz w:val="24"/>
          <w:szCs w:val="24"/>
          <w:rtl/>
        </w:rPr>
        <w:t xml:space="preserve"> بعد قبوله فيه</w:t>
      </w:r>
      <w:r w:rsidR="00866ACF">
        <w:rPr>
          <w:rFonts w:ascii="Sakkal Majalla" w:hAnsi="Sakkal Majalla" w:cs="Sakkal Majalla" w:hint="cs"/>
          <w:sz w:val="24"/>
          <w:szCs w:val="24"/>
          <w:rtl/>
          <w:lang w:bidi="ar-SY"/>
        </w:rPr>
        <w:t>؛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فإن من مسؤولية</w:t>
      </w:r>
      <w:r w:rsidR="00A8139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أخصا</w:t>
      </w:r>
      <w:r w:rsidR="00DC042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ئي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الكلام و</w:t>
      </w:r>
      <w:r w:rsidR="00DC042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اللغة</w:t>
      </w:r>
      <w:r w:rsidR="002B5D0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614C9">
        <w:rPr>
          <w:rFonts w:ascii="Sakkal Majalla" w:hAnsi="Sakkal Majalla" w:cs="Sakkal Majalla" w:hint="cs"/>
          <w:sz w:val="24"/>
          <w:szCs w:val="24"/>
          <w:rtl/>
          <w:lang w:bidi="ar-SY"/>
        </w:rPr>
        <w:t>المساعدة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2B5D0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في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حصول </w:t>
      </w:r>
      <w:r w:rsidR="002B5D0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866ACF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="002B5D0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على الخدمات الإضافية المناسبة</w:t>
      </w:r>
      <w:r w:rsidR="00866ACF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بالمشاركة مع الوالدين أو مقدمي الرعاية.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C80249" w:rsidRPr="00C80249" w:rsidRDefault="00C80249" w:rsidP="00C80249">
      <w:pPr>
        <w:bidi/>
        <w:spacing w:after="0"/>
        <w:rPr>
          <w:rFonts w:ascii="Sakkal Majalla" w:hAnsi="Sakkal Majalla" w:cs="Sakkal Majalla"/>
          <w:sz w:val="20"/>
          <w:szCs w:val="20"/>
          <w:lang w:bidi="ar-SY"/>
        </w:rPr>
      </w:pPr>
    </w:p>
    <w:p w:rsidR="00670AA9" w:rsidRPr="00A05817" w:rsidRDefault="00A81391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يتم</w:t>
      </w:r>
      <w:r w:rsidR="00940A4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المتابعة في تقديم خدمات التأهيل السمعي اللفظي الأساسية، و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تسجل جميع الطلبات الإضافية </w:t>
      </w:r>
      <w:r w:rsidR="006421E2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ويتم أرشفتها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ملف </w:t>
      </w:r>
      <w:r w:rsidR="00DC042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المريض مع ذكر التبرير</w:t>
      </w:r>
      <w:r w:rsidR="006421E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وسبب طلبها، ويجب الإشارة إلى أن </w:t>
      </w:r>
      <w:r w:rsidR="008209C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هذه الخدمات لا تقتصر فقط على ا</w:t>
      </w:r>
      <w:r w:rsidR="009614C9">
        <w:rPr>
          <w:rFonts w:ascii="Sakkal Majalla" w:hAnsi="Sakkal Majalla" w:cs="Sakkal Majalla" w:hint="cs"/>
          <w:sz w:val="24"/>
          <w:szCs w:val="24"/>
          <w:rtl/>
          <w:lang w:bidi="ar-SY"/>
        </w:rPr>
        <w:t>لمريض</w:t>
      </w:r>
      <w:r w:rsidR="008209C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بل يمكن لل</w:t>
      </w:r>
      <w:r w:rsidR="006421E2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والدين</w:t>
      </w:r>
      <w:r w:rsidR="008209C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 مقدمي الرعاية الاستفادة منها.</w:t>
      </w:r>
    </w:p>
    <w:p w:rsidR="00A90FED" w:rsidRPr="00A05817" w:rsidRDefault="00A90FED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8209C5" w:rsidRPr="00A05817" w:rsidRDefault="008209C5" w:rsidP="00D10FF2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48" w:name="_Toc118124552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8.10 </w:t>
      </w:r>
      <w:r w:rsidR="00A90FED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التخريج</w:t>
      </w:r>
      <w:bookmarkEnd w:id="48"/>
    </w:p>
    <w:p w:rsidR="008209C5" w:rsidRPr="00A05817" w:rsidRDefault="008209C5" w:rsidP="00D10FF2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ت</w:t>
      </w:r>
      <w:r w:rsidR="00A97A9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تم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عملية </w:t>
      </w:r>
      <w:r w:rsidR="006D322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تخريج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</w:t>
      </w:r>
      <w:r w:rsidR="009D36D7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البرنامج بعد توصية </w:t>
      </w:r>
      <w:r w:rsidR="006D322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أخصائي الكلام واللغة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بذلك</w:t>
      </w:r>
      <w:r w:rsidR="00A97A9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ثم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مراجعة طلب</w:t>
      </w:r>
      <w:r w:rsidR="006D322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التخريج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قبل اللجنة المختصة والمعنية ب</w:t>
      </w:r>
      <w:r w:rsidR="00A97A9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التخريج</w:t>
      </w:r>
      <w:r w:rsidR="00A90FE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فإ</w:t>
      </w:r>
      <w:r w:rsidR="00A97A9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ذا ما أوصت اللجنة </w:t>
      </w:r>
      <w:r w:rsidR="006D322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بتخريج ال</w:t>
      </w:r>
      <w:r w:rsidR="009D36D7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="006D322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97A9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بالتالي هذه التوصية ستستند إلى فقرة التخريج </w:t>
      </w:r>
      <w:r w:rsidR="00C81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ذات الرقم </w:t>
      </w:r>
      <w:r w:rsidR="0012647D" w:rsidRPr="00A05817">
        <w:rPr>
          <w:rFonts w:ascii="Sakkal Majalla" w:hAnsi="Sakkal Majalla" w:cs="Sakkal Majalla"/>
          <w:sz w:val="24"/>
          <w:szCs w:val="24"/>
          <w:rtl/>
          <w:lang w:bidi="ar-SY"/>
        </w:rPr>
        <w:t>(</w:t>
      </w:r>
      <w:r w:rsidR="0012647D" w:rsidRPr="00A05817">
        <w:rPr>
          <w:rFonts w:ascii="Sakkal Majalla" w:hAnsi="Sakkal Majalla" w:cs="Sakkal Majalla"/>
          <w:sz w:val="24"/>
          <w:szCs w:val="24"/>
          <w:lang w:bidi="ar-SY"/>
        </w:rPr>
        <w:t>6.2</w:t>
      </w:r>
      <w:r w:rsidR="0012647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)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من </w:t>
      </w:r>
      <w:r w:rsidR="0012647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وثيقة </w:t>
      </w:r>
      <w:r w:rsidR="0012647D" w:rsidRPr="00C05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بروتوكول </w:t>
      </w:r>
      <w:r w:rsidR="00A97A9A" w:rsidRPr="00C058D9">
        <w:rPr>
          <w:rFonts w:ascii="Sakkal Majalla" w:hAnsi="Sakkal Majalla" w:cs="Sakkal Majalla"/>
          <w:sz w:val="24"/>
          <w:szCs w:val="24"/>
          <w:rtl/>
          <w:lang w:bidi="ar-SY"/>
        </w:rPr>
        <w:t>"</w:t>
      </w:r>
      <w:r w:rsidR="00AC2D9D">
        <w:rPr>
          <w:rFonts w:ascii="Sakkal Majalla" w:hAnsi="Sakkal Majalla" w:cs="Sakkal Majalla"/>
          <w:sz w:val="24"/>
          <w:szCs w:val="24"/>
          <w:rtl/>
          <w:lang w:bidi="ar-SY"/>
        </w:rPr>
        <w:t>التدخل والتأهيل المبكر</w:t>
      </w:r>
      <w:r w:rsidR="00A97A9A" w:rsidRPr="00C05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للأطفال</w:t>
      </w:r>
      <w:r w:rsidR="00EC580B" w:rsidRPr="00C05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المصابين بنقص</w:t>
      </w:r>
      <w:r w:rsidR="000C0824" w:rsidRPr="00C058D9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A97A9A" w:rsidRPr="00C05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السمع منذ الولادة حتى </w:t>
      </w:r>
      <w:r w:rsidR="009D36D7" w:rsidRPr="00C058D9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عمر </w:t>
      </w:r>
      <w:r w:rsidR="00EC580B" w:rsidRPr="00C058D9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(14) عام</w:t>
      </w:r>
      <w:r w:rsidR="00A97A9A" w:rsidRPr="00C058D9">
        <w:rPr>
          <w:rFonts w:ascii="Sakkal Majalla" w:hAnsi="Sakkal Majalla" w:cs="Sakkal Majalla"/>
          <w:sz w:val="24"/>
          <w:szCs w:val="24"/>
          <w:rtl/>
          <w:lang w:bidi="ar-SY"/>
        </w:rPr>
        <w:t>"</w:t>
      </w:r>
      <w:r w:rsidR="00C81D40" w:rsidRPr="00C058D9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Pr="00C058D9">
        <w:rPr>
          <w:rFonts w:ascii="Sakkal Majalla" w:hAnsi="Sakkal Majalla" w:cs="Sakkal Majalla"/>
          <w:sz w:val="24"/>
          <w:szCs w:val="24"/>
          <w:rtl/>
          <w:lang w:bidi="ar-SY"/>
        </w:rPr>
        <w:t>تقوم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81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لجنة التخريج بجمع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المعلومات حول المريض وخط</w:t>
      </w:r>
      <w:r w:rsidR="00C81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</w:t>
      </w:r>
      <w:r w:rsidR="00A97A9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ه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العلاج</w:t>
      </w:r>
      <w:r w:rsidR="00C81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وتقارير التقدم والت</w:t>
      </w:r>
      <w:r w:rsidR="00C81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طور</w:t>
      </w:r>
      <w:r w:rsidR="001C0F2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C81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أي </w:t>
      </w:r>
      <w:r w:rsidR="001C0F22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معلومات</w:t>
      </w:r>
      <w:r w:rsidR="00C81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 </w:t>
      </w:r>
      <w:r w:rsidR="001C0F2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تقارير أخرى</w:t>
      </w:r>
      <w:r w:rsidR="00C81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مفيدة، و</w:t>
      </w:r>
      <w:r w:rsidR="001C0F22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="00C81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حدث التخريج استناداً إلى واحد على الأقل من المعايير التالية: </w:t>
      </w:r>
    </w:p>
    <w:p w:rsidR="00C81D40" w:rsidRPr="00A05817" w:rsidRDefault="001C0F22" w:rsidP="00D10FF2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49" w:name="_Toc118124553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8.10.1 </w:t>
      </w:r>
      <w:r w:rsidR="00A90FE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محددات العمر والزمن</w:t>
      </w:r>
      <w:bookmarkEnd w:id="49"/>
    </w:p>
    <w:p w:rsidR="001C0F22" w:rsidRPr="00A05817" w:rsidRDefault="001C0F22" w:rsidP="00D10FF2">
      <w:pPr>
        <w:bidi/>
        <w:spacing w:after="0"/>
        <w:ind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يتم ت</w:t>
      </w:r>
      <w:r w:rsidR="00C81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خريج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المريض من برنامج التأهيل إذا وصل إلى عمر</w:t>
      </w:r>
      <w:r w:rsidR="00EC580B">
        <w:rPr>
          <w:rFonts w:ascii="Sakkal Majalla" w:hAnsi="Sakkal Majalla" w:cs="Sakkal Majalla"/>
          <w:sz w:val="24"/>
          <w:szCs w:val="24"/>
          <w:rtl/>
          <w:lang w:bidi="ar-SY"/>
        </w:rPr>
        <w:t xml:space="preserve"> (14) عام</w:t>
      </w:r>
      <w:r w:rsidR="00A1409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، </w:t>
      </w:r>
      <w:r w:rsidR="00C81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أو </w:t>
      </w:r>
      <w:r w:rsidR="00A1409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إذا </w:t>
      </w:r>
      <w:r w:rsidR="00C81D4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أنهى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فترة التمديد.</w:t>
      </w:r>
    </w:p>
    <w:p w:rsidR="00183CF1" w:rsidRPr="00A05817" w:rsidRDefault="001C0F22" w:rsidP="00C72A49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50" w:name="_Toc118124554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8.10.2 </w:t>
      </w:r>
      <w:r w:rsidR="00117283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تحقيق الت</w:t>
      </w:r>
      <w:r w:rsidR="00183CF1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طور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المناسب</w:t>
      </w:r>
      <w:r w:rsidR="00183CF1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ل</w:t>
      </w:r>
      <w:r w:rsidR="00A90FE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لعمر</w:t>
      </w:r>
      <w:bookmarkEnd w:id="50"/>
    </w:p>
    <w:p w:rsidR="001C0F22" w:rsidRPr="00A05817" w:rsidRDefault="001C0F22" w:rsidP="00C72A49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يمكن </w:t>
      </w:r>
      <w:r w:rsidR="00183CF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تخريج ا</w:t>
      </w:r>
      <w:r w:rsidR="009D36D7">
        <w:rPr>
          <w:rFonts w:ascii="Sakkal Majalla" w:hAnsi="Sakkal Majalla" w:cs="Sakkal Majalla" w:hint="cs"/>
          <w:sz w:val="24"/>
          <w:szCs w:val="24"/>
          <w:rtl/>
          <w:lang w:bidi="ar-SY"/>
        </w:rPr>
        <w:t>لمريض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برنامج التأهيل</w:t>
      </w:r>
      <w:r w:rsidRPr="007421A1">
        <w:rPr>
          <w:rFonts w:ascii="Sakkal Majalla" w:hAnsi="Sakkal Majalla" w:cs="Sakkal Majalla"/>
          <w:color w:val="FF0000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قبل عمر</w:t>
      </w:r>
      <w:r w:rsidR="00EC580B">
        <w:rPr>
          <w:rFonts w:ascii="Sakkal Majalla" w:hAnsi="Sakkal Majalla" w:cs="Sakkal Majalla"/>
          <w:sz w:val="24"/>
          <w:szCs w:val="24"/>
          <w:rtl/>
          <w:lang w:bidi="ar-SY"/>
        </w:rPr>
        <w:t xml:space="preserve"> (14) عام</w:t>
      </w:r>
      <w:r w:rsidR="00183CF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حال أ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ظهر</w:t>
      </w:r>
      <w:r w:rsidR="00183CF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مهارات كلام ولغة وتواصل مناسبة لعمره. </w:t>
      </w:r>
    </w:p>
    <w:p w:rsidR="00183CF1" w:rsidRPr="00A05817" w:rsidRDefault="001C0F22" w:rsidP="00C72A49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51" w:name="_Toc118124555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8.10.3 </w:t>
      </w:r>
      <w:r w:rsidR="00117283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183CF1" w:rsidRPr="00A05817">
        <w:rPr>
          <w:rFonts w:ascii="Sakkal Majalla" w:hAnsi="Sakkal Majalla" w:cs="Sakkal Majalla"/>
          <w:b/>
          <w:bCs/>
          <w:color w:val="auto"/>
          <w:rtl/>
        </w:rPr>
        <w:t xml:space="preserve">الفشل في </w:t>
      </w:r>
      <w:r w:rsidR="00A90FED" w:rsidRPr="00A05817">
        <w:rPr>
          <w:rFonts w:ascii="Sakkal Majalla" w:hAnsi="Sakkal Majalla" w:cs="Sakkal Majalla"/>
          <w:b/>
          <w:bCs/>
          <w:color w:val="auto"/>
          <w:rtl/>
        </w:rPr>
        <w:t>إحراز تطور</w:t>
      </w:r>
      <w:bookmarkEnd w:id="51"/>
    </w:p>
    <w:p w:rsidR="001C0F22" w:rsidRPr="00A05817" w:rsidRDefault="00891A92" w:rsidP="00C72A49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يقصد ب</w:t>
      </w:r>
      <w:r w:rsidR="00183CF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الفشل في إحراز تطور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بأنه</w:t>
      </w:r>
      <w:r w:rsidR="00934D6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3F45CB">
        <w:rPr>
          <w:rFonts w:ascii="Sakkal Majalla" w:hAnsi="Sakkal Majalla" w:cs="Sakkal Majalla" w:hint="cs"/>
          <w:sz w:val="24"/>
          <w:szCs w:val="24"/>
          <w:rtl/>
          <w:lang w:bidi="ar-SY"/>
        </w:rPr>
        <w:t>عجز عملية</w:t>
      </w:r>
      <w:r w:rsidR="00934D6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183CF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="008F48D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لتأهيل</w:t>
      </w:r>
      <w:r w:rsidR="00183CF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تقديم فائدة </w:t>
      </w:r>
      <w:r w:rsidR="00A81C4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مقاسة ضمن</w:t>
      </w:r>
      <w:r w:rsidR="001C0F2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فترة ستة أشهر</w:t>
      </w:r>
      <w:r w:rsidR="00A81C4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1C0F22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934D6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عدم ظهور أي مؤشرات </w:t>
      </w:r>
      <w:r w:rsidR="001C0F2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تدل على </w:t>
      </w:r>
      <w:r w:rsidR="00A81C4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</w:t>
      </w:r>
      <w:r w:rsidR="001C0F2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حسن</w:t>
      </w:r>
      <w:r w:rsidR="00A81C4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منطقي</w:t>
      </w:r>
      <w:r w:rsidR="00934D6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ومقبول</w:t>
      </w:r>
      <w:r w:rsidR="00A81C4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ل</w:t>
      </w:r>
      <w:r w:rsidR="00934D6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لعلاج </w:t>
      </w:r>
      <w:r w:rsidR="001C0F2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على الرغم من</w:t>
      </w:r>
      <w:r w:rsidR="00A81C4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وضع خطة </w:t>
      </w:r>
      <w:r w:rsidR="00DA6446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مدروسة </w:t>
      </w:r>
      <w:r w:rsidR="00A81C4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للحلول والبدائل</w:t>
      </w:r>
      <w:r w:rsidR="00934D6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المتاحة</w:t>
      </w:r>
      <w:r w:rsidR="006C2F6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0874C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واستناداً إلى الفشل في إحراز تطور يمكن </w:t>
      </w:r>
      <w:r w:rsidR="00A81C4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تخريج ال</w:t>
      </w:r>
      <w:r w:rsidR="00E16E6D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="006C2F6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برنامج التأهيل</w:t>
      </w:r>
      <w:r w:rsidR="008D12B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(ارجع إلى الفقرة 8.10).</w:t>
      </w:r>
    </w:p>
    <w:p w:rsidR="003F45CB" w:rsidRPr="003F45CB" w:rsidRDefault="006C2F6E" w:rsidP="00C72A49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52" w:name="_Toc118124556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8.10.4 </w:t>
      </w:r>
      <w:r w:rsidR="00117283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الحالات الم</w:t>
      </w:r>
      <w:r w:rsidR="000874C0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رافقة</w:t>
      </w:r>
      <w:bookmarkEnd w:id="52"/>
    </w:p>
    <w:p w:rsidR="00172A36" w:rsidRDefault="00733471" w:rsidP="00C72A49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يمكن تخريج ال</w:t>
      </w:r>
      <w:r w:rsidR="009D36D7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برنامج التأهيل إذا أ</w:t>
      </w:r>
      <w:r w:rsidR="006C2F6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ظهر حالات طبية أو سلوكية أو نفس</w:t>
      </w:r>
      <w:r w:rsidR="00761EFF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</w:t>
      </w:r>
      <w:r w:rsidR="008D12B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غيرها مما قد ي</w:t>
      </w:r>
      <w:r w:rsidR="00761EF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تداخل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ويؤثر على</w:t>
      </w:r>
      <w:r w:rsidR="00761EF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</w:t>
      </w:r>
      <w:r w:rsidR="003D152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طوره </w:t>
      </w:r>
      <w:r w:rsidR="00761EF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على المدى الطويل</w:t>
      </w:r>
      <w:r w:rsidR="00DD4F3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ويمكن أن</w:t>
      </w:r>
      <w:r w:rsidR="006C2F6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يتم إعادة قبول ال</w:t>
      </w:r>
      <w:r w:rsidR="009D36D7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="006C2F6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بما يتوافق مع معايير الشمول</w:t>
      </w:r>
      <w:r w:rsidR="00DD4F3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حال تم </w:t>
      </w:r>
      <w:r w:rsidR="006C2F6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حل هذه ال</w:t>
      </w:r>
      <w:r w:rsidR="00DD4F3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إشكاليات بحيث لا تعود متداخلة مع تنقيذ ال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خطة العلاج</w:t>
      </w:r>
      <w:r w:rsidR="000C38EC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ية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</w:p>
    <w:p w:rsidR="00872391" w:rsidRPr="00E7303D" w:rsidRDefault="009D36D7" w:rsidP="00C72A49">
      <w:pPr>
        <w:pStyle w:val="a7"/>
        <w:bidi/>
        <w:ind w:left="2040"/>
        <w:rPr>
          <w:rFonts w:ascii="Sakkal Majalla" w:hAnsi="Sakkal Majalla" w:cs="Sakkal Majalla"/>
          <w:szCs w:val="24"/>
        </w:rPr>
      </w:pPr>
      <w:r>
        <w:rPr>
          <w:rFonts w:ascii="Sakkal Majalla" w:hAnsi="Sakkal Majalla" w:cs="Sakkal Majalla" w:hint="cs"/>
          <w:szCs w:val="24"/>
          <w:rtl/>
          <w:lang w:bidi="ar-SY"/>
        </w:rPr>
        <w:t xml:space="preserve">8.10.4.1 </w:t>
      </w:r>
      <w:r w:rsidR="008A1781">
        <w:rPr>
          <w:rFonts w:ascii="Sakkal Majalla" w:hAnsi="Sakkal Majalla" w:cs="Sakkal Majalla" w:hint="cs"/>
          <w:szCs w:val="24"/>
          <w:rtl/>
          <w:lang w:bidi="ar-SY"/>
        </w:rPr>
        <w:t xml:space="preserve">: </w:t>
      </w:r>
      <w:r w:rsidR="008A1781">
        <w:rPr>
          <w:rFonts w:ascii="Sakkal Majalla" w:hAnsi="Sakkal Majalla" w:cs="Sakkal Majalla" w:hint="cs"/>
          <w:szCs w:val="24"/>
          <w:rtl/>
        </w:rPr>
        <w:t>إن الاضطرابات المتعددة بالمبدأ لا تستثني المريض من الحصول على الخدمات، لكن قد يكون من الضروري إجراء تقييمات إضافية لتحديد إمكانية استفادة هذا ال</w:t>
      </w:r>
      <w:r w:rsidR="00E16E6D">
        <w:rPr>
          <w:rFonts w:ascii="Sakkal Majalla" w:hAnsi="Sakkal Majalla" w:cs="Sakkal Majalla" w:hint="cs"/>
          <w:szCs w:val="24"/>
          <w:rtl/>
        </w:rPr>
        <w:t>مريض</w:t>
      </w:r>
      <w:r w:rsidR="008A1781">
        <w:rPr>
          <w:rFonts w:ascii="Sakkal Majalla" w:hAnsi="Sakkal Majalla" w:cs="Sakkal Majalla" w:hint="cs"/>
          <w:szCs w:val="24"/>
          <w:rtl/>
        </w:rPr>
        <w:t xml:space="preserve"> من المشاركة في البرنامج وحول </w:t>
      </w:r>
      <w:r w:rsidR="00E7303D">
        <w:rPr>
          <w:rFonts w:ascii="Sakkal Majalla" w:hAnsi="Sakkal Majalla" w:cs="Sakkal Majalla" w:hint="cs"/>
          <w:szCs w:val="24"/>
          <w:rtl/>
        </w:rPr>
        <w:t>قدرة كل برنامج مركز</w:t>
      </w:r>
      <w:r w:rsidR="008A1781">
        <w:rPr>
          <w:rFonts w:ascii="Sakkal Majalla" w:hAnsi="Sakkal Majalla" w:cs="Sakkal Majalla" w:hint="cs"/>
          <w:szCs w:val="24"/>
          <w:rtl/>
        </w:rPr>
        <w:t xml:space="preserve"> تقديم </w:t>
      </w:r>
      <w:r w:rsidR="00E7303D">
        <w:rPr>
          <w:rFonts w:ascii="Sakkal Majalla" w:hAnsi="Sakkal Majalla" w:cs="Sakkal Majalla" w:hint="cs"/>
          <w:szCs w:val="24"/>
          <w:rtl/>
        </w:rPr>
        <w:t>خدمة</w:t>
      </w:r>
      <w:r w:rsidR="008A1781">
        <w:rPr>
          <w:rFonts w:ascii="Sakkal Majalla" w:hAnsi="Sakkal Majalla" w:cs="Sakkal Majalla" w:hint="cs"/>
          <w:szCs w:val="24"/>
          <w:rtl/>
        </w:rPr>
        <w:t xml:space="preserve"> على تقديم تسهيلات. </w:t>
      </w:r>
    </w:p>
    <w:p w:rsidR="00172A36" w:rsidRPr="00A05817" w:rsidRDefault="00A90FED" w:rsidP="00C72A49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53" w:name="_Toc118124557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8.10.5 </w:t>
      </w:r>
      <w:r w:rsidR="00117283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حضور الجلسات المقررة</w:t>
      </w:r>
      <w:bookmarkEnd w:id="53"/>
    </w:p>
    <w:p w:rsidR="00172A36" w:rsidRPr="00A05817" w:rsidRDefault="00CC1005" w:rsidP="00C72A49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يمكن أن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يتم ت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خريج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</w:t>
      </w:r>
      <w:r w:rsidR="008A1781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مريض 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 برنامج التأهيل عندما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يكون حضوره غير ثاب</w:t>
      </w:r>
      <w:r w:rsidR="0011728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 يتمثل بغيابات متكررة تصل إلى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أكثر 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 ربع المجموع الكلي لعدد الجلسات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المقررة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شهرياً. </w:t>
      </w:r>
    </w:p>
    <w:p w:rsidR="00CC1005" w:rsidRPr="00A05817" w:rsidRDefault="00172A36" w:rsidP="00C72A49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54" w:name="_Toc118124558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8.10.6 </w:t>
      </w:r>
      <w:r w:rsidR="00117283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2D2324">
        <w:rPr>
          <w:rFonts w:ascii="Sakkal Majalla" w:hAnsi="Sakkal Majalla" w:cs="Sakkal Majalla" w:hint="cs"/>
          <w:b/>
          <w:bCs/>
          <w:color w:val="auto"/>
          <w:rtl/>
          <w:lang w:bidi="ar-SY"/>
        </w:rPr>
        <w:t>ضعف</w:t>
      </w:r>
      <w:r w:rsidR="00A90FE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التعاون</w:t>
      </w:r>
      <w:bookmarkEnd w:id="54"/>
    </w:p>
    <w:p w:rsidR="00172A36" w:rsidRPr="00A05817" w:rsidRDefault="00172A36" w:rsidP="00C72A49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="00055731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مكن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</w:t>
      </w:r>
      <w:r w:rsidR="0005573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خريج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</w:t>
      </w:r>
      <w:r w:rsidR="008A1781">
        <w:rPr>
          <w:rFonts w:ascii="Sakkal Majalla" w:hAnsi="Sakkal Majalla" w:cs="Sakkal Majalla" w:hint="cs"/>
          <w:sz w:val="24"/>
          <w:szCs w:val="24"/>
          <w:rtl/>
          <w:lang w:bidi="ar-SY"/>
        </w:rPr>
        <w:t>لمريض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برنامج التأهيل إذا لم ينجز </w:t>
      </w:r>
      <w:r w:rsidR="006F2C4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الوالدين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أو مقدمي الرعاية </w:t>
      </w:r>
      <w:r w:rsidR="00055731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واجباتهم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5573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كما هو محدد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في </w:t>
      </w:r>
      <w:r w:rsidR="0005573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خطة العلاج</w:t>
      </w:r>
      <w:r w:rsidR="00055731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الرغم من </w:t>
      </w:r>
      <w:r w:rsidR="0005573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</w:t>
      </w:r>
      <w:r w:rsidR="003568DE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طبيق كافة الحلول البديلة المساعدة لتجاوز </w:t>
      </w:r>
      <w:r w:rsidR="002D232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ضعف تعاونهم. </w:t>
      </w:r>
    </w:p>
    <w:p w:rsidR="00055731" w:rsidRPr="00A05817" w:rsidRDefault="00172A36" w:rsidP="00C72A49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55" w:name="_Toc118124559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8.10.7 </w:t>
      </w:r>
      <w:r w:rsidR="00055731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طلب التخريج</w:t>
      </w:r>
      <w:bookmarkEnd w:id="55"/>
    </w:p>
    <w:p w:rsidR="00172A36" w:rsidRPr="00A05817" w:rsidRDefault="00055731" w:rsidP="00C72A49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يمكن </w:t>
      </w:r>
      <w:r w:rsidR="00E3222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لل</w:t>
      </w:r>
      <w:r w:rsidR="006F2C4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والدين 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أو مقدمي الرعاية</w:t>
      </w:r>
      <w:r w:rsidR="00E3222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طلب تخريج و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إنهاء خدمات المريض من البرنامج في أي وقت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E3222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806E2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إلا أن 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إعادة</w:t>
      </w:r>
      <w:r w:rsidR="00E3222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قبول المريض من جديد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E3222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في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البرنامج </w:t>
      </w:r>
      <w:r w:rsidR="00806E2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مرتبطة بقرار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اللجنة </w:t>
      </w:r>
      <w:r w:rsidR="00117283" w:rsidRPr="00EA6FED">
        <w:rPr>
          <w:rFonts w:ascii="Sakkal Majalla" w:hAnsi="Sakkal Majalla" w:cs="Sakkal Majalla"/>
          <w:sz w:val="24"/>
          <w:szCs w:val="24"/>
          <w:rtl/>
          <w:lang w:bidi="ar-SY"/>
        </w:rPr>
        <w:t>وبالفقرة</w:t>
      </w:r>
      <w:r w:rsidR="008716D0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(</w:t>
      </w:r>
      <w:r w:rsidR="00117283" w:rsidRPr="00EA6FED">
        <w:rPr>
          <w:rFonts w:ascii="Sakkal Majalla" w:hAnsi="Sakkal Majalla" w:cs="Sakkal Majalla"/>
          <w:sz w:val="24"/>
          <w:szCs w:val="24"/>
          <w:rtl/>
          <w:lang w:bidi="ar-SY"/>
        </w:rPr>
        <w:t>6.</w:t>
      </w:r>
      <w:r w:rsidR="002D2324">
        <w:rPr>
          <w:rFonts w:ascii="Sakkal Majalla" w:hAnsi="Sakkal Majalla" w:cs="Sakkal Majalla" w:hint="cs"/>
          <w:sz w:val="24"/>
          <w:szCs w:val="24"/>
          <w:rtl/>
          <w:lang w:bidi="ar-SY"/>
        </w:rPr>
        <w:t>3</w:t>
      </w:r>
      <w:r w:rsidR="008716D0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) </w:t>
      </w:r>
      <w:r w:rsidR="00117283" w:rsidRPr="00EA6FED">
        <w:rPr>
          <w:rFonts w:ascii="Sakkal Majalla" w:hAnsi="Sakkal Majalla" w:cs="Sakkal Majalla"/>
          <w:sz w:val="24"/>
          <w:szCs w:val="24"/>
          <w:rtl/>
          <w:lang w:bidi="ar-SY"/>
        </w:rPr>
        <w:t>من</w:t>
      </w:r>
      <w:r w:rsidR="00806E2E" w:rsidRPr="00EA6FED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وثيقة بروتوكول </w:t>
      </w:r>
      <w:r w:rsidR="001A6EE0" w:rsidRPr="00EA6FED">
        <w:rPr>
          <w:rFonts w:ascii="Sakkal Majalla" w:hAnsi="Sakkal Majalla" w:cs="Sakkal Majalla"/>
          <w:sz w:val="24"/>
          <w:szCs w:val="24"/>
          <w:rtl/>
          <w:lang w:bidi="ar-SY"/>
        </w:rPr>
        <w:t>"</w:t>
      </w:r>
      <w:r w:rsidR="00AC2D9D">
        <w:rPr>
          <w:rFonts w:ascii="Sakkal Majalla" w:hAnsi="Sakkal Majalla" w:cs="Sakkal Majalla"/>
          <w:sz w:val="24"/>
          <w:szCs w:val="24"/>
          <w:rtl/>
          <w:lang w:bidi="ar-SY"/>
        </w:rPr>
        <w:t>التدخل والتأهيل المبكر</w:t>
      </w:r>
      <w:r w:rsidR="001A6EE0" w:rsidRPr="00EA6FED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للأطفال</w:t>
      </w:r>
      <w:r w:rsidR="00EC580B" w:rsidRPr="00EA6FED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المصابين بنقص</w:t>
      </w:r>
      <w:r w:rsidR="000C0824" w:rsidRPr="00EA6FE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1A6EE0" w:rsidRPr="00EA6FED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السمع منذ الولادة حتى </w:t>
      </w:r>
      <w:r w:rsidR="00B32FD8" w:rsidRPr="00EA6FE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عمر </w:t>
      </w:r>
      <w:r w:rsidR="00EA6FED">
        <w:rPr>
          <w:rFonts w:ascii="Sakkal Majalla" w:hAnsi="Sakkal Majalla" w:cs="Sakkal Majalla" w:hint="cs"/>
          <w:sz w:val="24"/>
          <w:szCs w:val="24"/>
          <w:rtl/>
          <w:lang w:bidi="ar-SY"/>
        </w:rPr>
        <w:t>(14) عام</w:t>
      </w:r>
      <w:r w:rsidR="001A6EE0" w:rsidRPr="00EA6FED">
        <w:rPr>
          <w:rFonts w:ascii="Sakkal Majalla" w:hAnsi="Sakkal Majalla" w:cs="Sakkal Majalla"/>
          <w:sz w:val="24"/>
          <w:szCs w:val="24"/>
          <w:rtl/>
          <w:lang w:bidi="ar-SY"/>
        </w:rPr>
        <w:t>".</w:t>
      </w:r>
      <w:r w:rsidR="001A6EE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BB5EFF" w:rsidRPr="00FC59F5" w:rsidRDefault="00BB5EFF" w:rsidP="00C72A49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56" w:name="_Toc118124560"/>
      <w:r w:rsidRPr="00FC59F5">
        <w:rPr>
          <w:rFonts w:ascii="Sakkal Majalla" w:hAnsi="Sakkal Majalla" w:cs="Sakkal Majalla"/>
          <w:b/>
          <w:bCs/>
          <w:color w:val="auto"/>
          <w:rtl/>
          <w:lang w:bidi="ar-SY"/>
        </w:rPr>
        <w:lastRenderedPageBreak/>
        <w:t>8.10.8  الترشيح لزراعة القوقعة ال</w:t>
      </w:r>
      <w:r w:rsidR="00682376" w:rsidRPr="00FC59F5">
        <w:rPr>
          <w:rFonts w:ascii="Sakkal Majalla" w:hAnsi="Sakkal Majalla" w:cs="Sakkal Majalla"/>
          <w:b/>
          <w:bCs/>
          <w:color w:val="auto"/>
          <w:rtl/>
          <w:lang w:bidi="ar-SY"/>
        </w:rPr>
        <w:t>اصطناعية</w:t>
      </w:r>
      <w:bookmarkEnd w:id="56"/>
    </w:p>
    <w:p w:rsidR="002779CF" w:rsidRDefault="00BB5EFF" w:rsidP="00C72A49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إذا تم </w:t>
      </w:r>
      <w:r w:rsidR="00DC5BDD">
        <w:rPr>
          <w:rFonts w:ascii="Sakkal Majalla" w:hAnsi="Sakkal Majalla" w:cs="Sakkal Majalla"/>
          <w:sz w:val="24"/>
          <w:szCs w:val="24"/>
          <w:rtl/>
          <w:lang w:bidi="ar-SY"/>
        </w:rPr>
        <w:t>تركيب</w:t>
      </w:r>
      <w:r w:rsidR="00DC5BD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و</w:t>
      </w:r>
      <w:r w:rsidR="00606714" w:rsidRPr="00DC5BD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ضبط </w:t>
      </w:r>
      <w:r w:rsidR="002D2324">
        <w:rPr>
          <w:rFonts w:ascii="Sakkal Majalla" w:hAnsi="Sakkal Majalla" w:cs="Sakkal Majalla" w:hint="cs"/>
          <w:sz w:val="24"/>
          <w:szCs w:val="24"/>
          <w:rtl/>
          <w:lang w:bidi="ar-SY"/>
        </w:rPr>
        <w:t>المعينات السمعية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B32FD8">
        <w:rPr>
          <w:rFonts w:ascii="Sakkal Majalla" w:hAnsi="Sakkal Majalla" w:cs="Sakkal Majalla" w:hint="cs"/>
          <w:sz w:val="24"/>
          <w:szCs w:val="24"/>
          <w:rtl/>
          <w:lang w:bidi="ar-SY"/>
        </w:rPr>
        <w:t>للمريض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لفترة تجريبية</w:t>
      </w:r>
      <w:r w:rsidR="009E36A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وفشل ال</w:t>
      </w:r>
      <w:r w:rsidR="00B32FD8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إظهار تطور خلال فترة ستة أشهر</w:t>
      </w:r>
      <w:r w:rsidR="009E36A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وحقق معايير</w:t>
      </w:r>
      <w:r w:rsidR="00240B85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2D232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  </w:t>
      </w:r>
      <w:r w:rsidR="009E36A7" w:rsidRPr="00A05817">
        <w:rPr>
          <w:rFonts w:ascii="Sakkal Majalla" w:hAnsi="Sakkal Majalla" w:cs="Sakkal Majalla"/>
          <w:sz w:val="24"/>
          <w:szCs w:val="24"/>
          <w:rtl/>
          <w:lang w:bidi="ar-SY"/>
        </w:rPr>
        <w:t>"</w:t>
      </w:r>
      <w:r w:rsidR="00FE377A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9E36A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240B85">
        <w:rPr>
          <w:rFonts w:ascii="Sakkal Majalla" w:hAnsi="Sakkal Majalla" w:cs="Sakkal Majalla" w:hint="cs"/>
          <w:sz w:val="24"/>
          <w:szCs w:val="24"/>
          <w:rtl/>
          <w:lang w:bidi="ar-SY"/>
        </w:rPr>
        <w:t>مشروع الوطني</w:t>
      </w:r>
      <w:r w:rsidR="009E36A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للمسح السمعي للولدان"</w:t>
      </w:r>
      <w:r w:rsidR="00240B85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9E36A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يمكن أن يكون المريض مرشح لزراعة القوقعة ال</w:t>
      </w:r>
      <w:r w:rsidR="00682376">
        <w:rPr>
          <w:rFonts w:ascii="Sakkal Majalla" w:hAnsi="Sakkal Majalla" w:cs="Sakkal Majalla"/>
          <w:sz w:val="24"/>
          <w:szCs w:val="24"/>
          <w:rtl/>
          <w:lang w:bidi="ar-SY"/>
        </w:rPr>
        <w:t>اصطناعية</w:t>
      </w:r>
      <w:r w:rsidR="009E36A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بما</w:t>
      </w:r>
      <w:r w:rsidR="00892D9A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يتناسب مع وثيقة إجراءات زراعة </w:t>
      </w:r>
      <w:r w:rsidR="009E36A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القوقعة ال</w:t>
      </w:r>
      <w:r w:rsidR="00682376">
        <w:rPr>
          <w:rFonts w:ascii="Sakkal Majalla" w:hAnsi="Sakkal Majalla" w:cs="Sakkal Majalla"/>
          <w:sz w:val="24"/>
          <w:szCs w:val="24"/>
          <w:rtl/>
          <w:lang w:bidi="ar-SY"/>
        </w:rPr>
        <w:t>اصطناعية</w:t>
      </w:r>
      <w:r w:rsidR="009E36A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</w:p>
    <w:p w:rsidR="00EB5CC3" w:rsidRDefault="00EB5CC3" w:rsidP="00DE3696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EB5CC3" w:rsidRDefault="00EB5CC3" w:rsidP="00DE3696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  <w:r>
        <w:rPr>
          <w:rFonts w:ascii="Sakkal Majalla" w:hAnsi="Sakkal Majalla" w:cs="Sakkal Majalla"/>
          <w:sz w:val="24"/>
          <w:szCs w:val="24"/>
          <w:rtl/>
          <w:lang w:bidi="ar-SY"/>
        </w:rPr>
        <w:br w:type="page"/>
      </w:r>
    </w:p>
    <w:p w:rsidR="00172A36" w:rsidRPr="00A05817" w:rsidRDefault="008C1F7D" w:rsidP="00DE3696">
      <w:pPr>
        <w:pStyle w:val="1"/>
        <w:bidi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57" w:name="_Toc118124561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lastRenderedPageBreak/>
        <w:t>9</w:t>
      </w:r>
      <w:r w:rsidR="00A021A3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.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 </w:t>
      </w:r>
      <w:r w:rsidR="00A021A3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تقي</w:t>
      </w:r>
      <w:r w:rsidR="008B10B3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يم الكلام واللغة والتواصل</w:t>
      </w:r>
      <w:bookmarkEnd w:id="57"/>
    </w:p>
    <w:p w:rsidR="00172A36" w:rsidRPr="00A05817" w:rsidRDefault="00A021A3" w:rsidP="00736117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هدف التقييم هو</w:t>
      </w:r>
      <w:r w:rsidR="006646E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تحديد مستوى الأداء الوظيفي </w:t>
      </w:r>
      <w:r w:rsidR="00330AC2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ومحددات</w:t>
      </w:r>
      <w:r w:rsidR="006646E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الأداء في جميع مجالات السمع والكلام واللغة بهدف وضع </w:t>
      </w:r>
      <w:r w:rsidR="008C1F7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خطة </w:t>
      </w:r>
      <w:r w:rsidR="00172A3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علاجية</w:t>
      </w:r>
      <w:r w:rsidR="006646E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فردية لتأهيل ك</w:t>
      </w:r>
      <w:r w:rsidR="00593664">
        <w:rPr>
          <w:rFonts w:ascii="Sakkal Majalla" w:hAnsi="Sakkal Majalla" w:cs="Sakkal Majalla" w:hint="cs"/>
          <w:sz w:val="24"/>
          <w:szCs w:val="24"/>
          <w:rtl/>
          <w:lang w:bidi="ar-SY"/>
        </w:rPr>
        <w:t>ل</w:t>
      </w:r>
      <w:r w:rsidR="00593664">
        <w:rPr>
          <w:rFonts w:ascii="Sakkal Majalla" w:hAnsi="Sakkal Majalla" w:cs="Sakkal Majalla" w:hint="cs"/>
          <w:sz w:val="24"/>
          <w:szCs w:val="24"/>
          <w:rtl/>
        </w:rPr>
        <w:t xml:space="preserve"> مريض</w:t>
      </w:r>
      <w:r w:rsidR="006646E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1132C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ويتم اختيار الأدوات والوسائل والاختبارات بحسب عمر ا</w:t>
      </w:r>
      <w:r w:rsidR="00593664">
        <w:rPr>
          <w:rFonts w:ascii="Sakkal Majalla" w:hAnsi="Sakkal Majalla" w:cs="Sakkal Majalla" w:hint="cs"/>
          <w:sz w:val="24"/>
          <w:szCs w:val="24"/>
          <w:rtl/>
          <w:lang w:bidi="ar-SY"/>
        </w:rPr>
        <w:t>لمريض</w:t>
      </w:r>
      <w:r w:rsidR="006646E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والمجالات التي سيتم تقييمها</w:t>
      </w:r>
      <w:r w:rsidR="004E65DA">
        <w:rPr>
          <w:rFonts w:ascii="Sakkal Majalla" w:hAnsi="Sakkal Majalla" w:cs="Sakkal Majalla" w:hint="cs"/>
          <w:sz w:val="24"/>
          <w:szCs w:val="24"/>
          <w:rtl/>
          <w:lang w:bidi="ar-SY"/>
        </w:rPr>
        <w:t>.</w:t>
      </w:r>
      <w:r w:rsidR="006646E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1132C5" w:rsidRPr="00A05817" w:rsidRDefault="001132C5" w:rsidP="00736117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تبدأ عملية التقييم </w:t>
      </w:r>
      <w:r w:rsidR="006646E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بإجراء</w:t>
      </w:r>
      <w:r w:rsidR="00A021A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تاريخ الحالة</w:t>
      </w:r>
      <w:r w:rsidR="006646E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الذي يتضمن معلومات حول الولادة و</w:t>
      </w:r>
      <w:r w:rsidR="0059366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التطور النمائي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BC4646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مهارات التواصل</w:t>
      </w:r>
      <w:r w:rsidR="0059366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والحالات الطبية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BC464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وذلك من أجل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توجيه عمل</w:t>
      </w:r>
      <w:r w:rsidR="00A021A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ية التقييم.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يحدث التقييم عادة خلال </w:t>
      </w:r>
      <w:r w:rsidR="00F5077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عدة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جلسات فهو عملية مستمرة تبدأ من مرحلة القبول وتستمر إلى ت</w:t>
      </w:r>
      <w:r w:rsidR="00F5077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نفيذ</w:t>
      </w:r>
      <w:r w:rsidR="008B649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الخطة العلاجية على شكل تقارير </w:t>
      </w:r>
      <w:r w:rsidR="00F5077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تطور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كما حدد</w:t>
      </w:r>
      <w:r w:rsidR="00F5077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مسبقاً في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هذه الوثيقة</w:t>
      </w:r>
      <w:r w:rsidR="00F5077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مع التأكيد على إجراء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تقييم </w:t>
      </w:r>
      <w:r w:rsidR="00F5077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للبلع والتغذية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عند الحاجة</w:t>
      </w:r>
      <w:r w:rsidR="008B6498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إن</w:t>
      </w:r>
      <w:r w:rsidR="00F5077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مسؤولية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F5077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أخصائي الكلام واللغة الذي يقوم بعملية التقييم جمع وحفظ كافة هذه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البيانات</w:t>
      </w:r>
      <w:r w:rsidR="00F5077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B297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بشكل دقيق </w:t>
      </w:r>
      <w:r w:rsidR="00F5077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(إما على شكل مكتوب أو </w:t>
      </w:r>
      <w:r w:rsidR="000B297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تسجيل صوتي</w:t>
      </w:r>
      <w:r w:rsidR="00F5077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 </w:t>
      </w:r>
      <w:r w:rsidR="000B297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تصوير</w:t>
      </w:r>
      <w:r w:rsidR="00F50778" w:rsidRPr="00A05817">
        <w:rPr>
          <w:rFonts w:ascii="Sakkal Majalla" w:hAnsi="Sakkal Majalla" w:cs="Sakkal Majalla"/>
          <w:sz w:val="24"/>
          <w:szCs w:val="24"/>
          <w:rtl/>
          <w:lang w:bidi="ar-SY"/>
        </w:rPr>
        <w:t>)</w:t>
      </w:r>
      <w:r w:rsidR="008B649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ووضعها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</w:t>
      </w:r>
      <w:r w:rsidR="00F5077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ملف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E36A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لمريض</w:t>
      </w:r>
      <w:r w:rsidR="000B297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</w:p>
    <w:p w:rsidR="008C1F7D" w:rsidRPr="00A05817" w:rsidRDefault="008C1F7D" w:rsidP="00736117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0B2979" w:rsidRPr="00A05817" w:rsidRDefault="008C1F7D" w:rsidP="00736117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58" w:name="_Toc118124562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9.1  مكونات التقييم</w:t>
      </w:r>
      <w:bookmarkEnd w:id="58"/>
      <w:r w:rsidR="000B2979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</w:p>
    <w:p w:rsidR="00E226EF" w:rsidRPr="00A05817" w:rsidRDefault="00E226EF" w:rsidP="00736117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ينبغي أن تكون عملية التقييم شاملة و</w:t>
      </w:r>
      <w:r w:rsidR="00945AF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تغطي </w:t>
      </w:r>
      <w:r w:rsidR="00AA784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كافة </w:t>
      </w:r>
      <w:r w:rsidR="00945AF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المجالات </w:t>
      </w:r>
      <w:r w:rsidR="008F09B3">
        <w:rPr>
          <w:rFonts w:ascii="Sakkal Majalla" w:hAnsi="Sakkal Majalla" w:cs="Sakkal Majalla" w:hint="cs"/>
          <w:sz w:val="24"/>
          <w:szCs w:val="24"/>
          <w:rtl/>
          <w:lang w:bidi="ar-SY"/>
        </w:rPr>
        <w:t>المحددة أدناه</w:t>
      </w:r>
      <w:r w:rsidR="00945AF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AA784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وفي حال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لم يتم تقييم</w:t>
      </w:r>
      <w:r w:rsidR="00945AF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مجال</w:t>
      </w:r>
      <w:r w:rsidR="00AA784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محدد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ينبغي على ال</w:t>
      </w:r>
      <w:r w:rsidR="00945AF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فاحص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أن يبرر </w:t>
      </w:r>
      <w:r w:rsidR="00945AF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أسباب عدم تقييم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ذلك المجال.</w:t>
      </w:r>
    </w:p>
    <w:p w:rsidR="00E226EF" w:rsidRPr="00A05817" w:rsidRDefault="00E226EF" w:rsidP="00736117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59" w:name="_Toc118124563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9.1.1 </w:t>
      </w:r>
      <w:r w:rsidR="008B10B3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8C1F7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المهارات والوظائف السمعية</w:t>
      </w:r>
      <w:bookmarkEnd w:id="59"/>
    </w:p>
    <w:p w:rsidR="00E226EF" w:rsidRPr="00A05817" w:rsidRDefault="008C1F7D" w:rsidP="00736117">
      <w:pPr>
        <w:bidi/>
        <w:spacing w:after="0"/>
        <w:ind w:left="1440"/>
        <w:rPr>
          <w:rFonts w:ascii="Sakkal Majalla" w:hAnsi="Sakkal Majalla" w:cs="Sakkal Majalla"/>
          <w:sz w:val="24"/>
          <w:szCs w:val="24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9.1.1.1:</w:t>
      </w:r>
      <w:r w:rsidR="00E226E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B772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قبل القيام بعملية التقييم </w:t>
      </w:r>
      <w:r w:rsidR="00B13B4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يجب الحصول على</w:t>
      </w:r>
      <w:r w:rsidR="00AB772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E226E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المعلومات السمعية</w:t>
      </w:r>
      <w:r w:rsidR="00035C0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الأحدث</w:t>
      </w:r>
      <w:r w:rsidR="00B13B4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الخاصة بال</w:t>
      </w:r>
      <w:r w:rsidR="00593664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="00B13B4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E226E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B772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هذه المعلومات يجب أن </w:t>
      </w:r>
      <w:r w:rsidR="00E226E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تتضمن</w:t>
      </w:r>
      <w:r w:rsidR="00AB772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المخطط السمعي مع وبدون ال</w:t>
      </w:r>
      <w:r w:rsidR="008F09B3">
        <w:rPr>
          <w:rFonts w:ascii="Sakkal Majalla" w:hAnsi="Sakkal Majalla" w:cs="Sakkal Majalla" w:hint="cs"/>
          <w:sz w:val="24"/>
          <w:szCs w:val="24"/>
          <w:rtl/>
          <w:lang w:bidi="ar-SY"/>
        </w:rPr>
        <w:t>معينات السمعية</w:t>
      </w:r>
      <w:r w:rsidR="00AB772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473EA6">
        <w:rPr>
          <w:rFonts w:ascii="Sakkal Majalla" w:hAnsi="Sakkal Majalla" w:cs="Sakkal Majalla" w:hint="cs"/>
          <w:sz w:val="24"/>
          <w:szCs w:val="24"/>
          <w:rtl/>
          <w:lang w:bidi="ar-SY"/>
        </w:rPr>
        <w:t>أ</w:t>
      </w:r>
      <w:r w:rsidR="00AB772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 </w:t>
      </w:r>
      <w:r w:rsidR="00473EA6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المخطط السمعي مع </w:t>
      </w:r>
      <w:r w:rsidR="00593664">
        <w:rPr>
          <w:rFonts w:ascii="Sakkal Majalla" w:hAnsi="Sakkal Majalla" w:cs="Sakkal Majalla" w:hint="cs"/>
          <w:sz w:val="24"/>
          <w:szCs w:val="24"/>
          <w:rtl/>
          <w:lang w:bidi="ar-SY"/>
        </w:rPr>
        <w:t>غرسة القوقعة ال</w:t>
      </w:r>
      <w:r w:rsidR="00682376">
        <w:rPr>
          <w:rFonts w:ascii="Sakkal Majalla" w:hAnsi="Sakkal Majalla" w:cs="Sakkal Majalla" w:hint="cs"/>
          <w:sz w:val="24"/>
          <w:szCs w:val="24"/>
          <w:rtl/>
          <w:lang w:bidi="ar-SY"/>
        </w:rPr>
        <w:t>اصطناعية</w:t>
      </w:r>
      <w:r w:rsidR="00AB772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ويجب أن تكون حداثة هذه المعلومات لا تتعدى ثلاثة أشهر. </w:t>
      </w:r>
    </w:p>
    <w:p w:rsidR="007C350F" w:rsidRPr="00A05817" w:rsidRDefault="00E226EF" w:rsidP="00736117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9.1.1.2</w:t>
      </w:r>
      <w:r w:rsidR="008C1F7D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يجب </w:t>
      </w:r>
      <w:r w:rsidR="008B649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أن يشمل التقييم الأصوات ال</w:t>
      </w:r>
      <w:r w:rsidR="00591FE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كلامية وغير الكلامية التي يستطيع المريض سماعها، حيث يجب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</w:t>
      </w:r>
      <w:r w:rsidR="00591FE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حديد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هذه الأصوات وتوثيقها</w:t>
      </w:r>
      <w:r w:rsidR="00591FE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91FE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بالتالي يجب تقييم المهارات السمعية ومهارات الاستماع الوظيفية (ك</w:t>
      </w:r>
      <w:r w:rsidR="00613D3B">
        <w:rPr>
          <w:rFonts w:ascii="Sakkal Majalla" w:hAnsi="Sakkal Majalla" w:cs="Sakkal Majalla" w:hint="cs"/>
          <w:sz w:val="24"/>
          <w:szCs w:val="24"/>
          <w:rtl/>
          <w:lang w:bidi="ar-SY"/>
        </w:rPr>
        <w:t>شف</w:t>
      </w:r>
      <w:r w:rsidR="00591FE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الأصوات، وتمييز الأصوات، وتحديد الأصوات، واستيعاب الأصوات) من خلال عينات عفوية وعينات م</w:t>
      </w:r>
      <w:r w:rsidR="00613D3B">
        <w:rPr>
          <w:rFonts w:ascii="Sakkal Majalla" w:hAnsi="Sakkal Majalla" w:cs="Sakkal Majalla" w:hint="cs"/>
          <w:sz w:val="24"/>
          <w:szCs w:val="24"/>
          <w:rtl/>
          <w:lang w:bidi="ar-SY"/>
        </w:rPr>
        <w:t>حرضة</w:t>
      </w:r>
      <w:r w:rsidR="00591FE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</w:p>
    <w:p w:rsidR="009A6B84" w:rsidRPr="00A05817" w:rsidRDefault="007C350F" w:rsidP="00736117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60" w:name="_Toc118124564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9.1.2</w:t>
      </w:r>
      <w:r w:rsidR="008C1F7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073805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طريقة التواصل الأساسية</w:t>
      </w:r>
      <w:bookmarkEnd w:id="60"/>
      <w:r w:rsidR="00073805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</w:p>
    <w:p w:rsidR="009A6B84" w:rsidRPr="00A05817" w:rsidRDefault="008B6498" w:rsidP="00736117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يتم تقييم مهارات التواصل اللفظية و</w:t>
      </w:r>
      <w:r w:rsidR="0007380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غ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ير </w:t>
      </w:r>
      <w:r w:rsidR="0007380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587F96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لفظي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="0007380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لدى ال</w:t>
      </w:r>
      <w:r w:rsidR="00E03DFB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7380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بهدف 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تحديد</w:t>
      </w:r>
      <w:r w:rsidR="0007380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طريقة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التواصل ال</w:t>
      </w:r>
      <w:r w:rsidR="0007380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أساسية </w:t>
      </w:r>
      <w:r w:rsidR="007C350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وذلك </w:t>
      </w:r>
      <w:r w:rsidR="0007380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 خلال</w:t>
      </w:r>
      <w:r w:rsidR="00E03DFB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تقنيات ال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مراقبة</w:t>
      </w:r>
      <w:r w:rsidR="00E03DFB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و</w:t>
      </w:r>
      <w:r w:rsidR="007C350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لمقابلة مع ال</w:t>
      </w:r>
      <w:r w:rsidR="0007380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والدين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 مقدمي الرعاية</w:t>
      </w:r>
      <w:r w:rsidR="0007380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7380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وأثناء عملية التقييم يجب تحديد ما </w:t>
      </w:r>
      <w:r w:rsidR="008C1F7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إذا كان المريض يستخدم</w:t>
      </w:r>
      <w:r w:rsidR="0007380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طريقة تواصل رسمية غير لفظية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(لغة الإشارة)</w:t>
      </w:r>
      <w:r w:rsidR="0007380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كما يجب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7380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تحديد ما إذا 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كان ال</w:t>
      </w:r>
      <w:r w:rsidR="008C1F7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والدين أو مقدمي الرعاية</w:t>
      </w:r>
      <w:r w:rsidR="003C359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يستخدمون أشكال 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تواصل</w:t>
      </w:r>
      <w:r w:rsidR="003C359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بديلة. </w:t>
      </w:r>
    </w:p>
    <w:p w:rsidR="009A6B84" w:rsidRPr="00A05817" w:rsidRDefault="00587F96" w:rsidP="00736117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61" w:name="_Toc118124565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9.1.3 </w:t>
      </w:r>
      <w:r w:rsidR="008C1F7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التواصل غير </w:t>
      </w:r>
      <w:r w:rsidR="00BE1F6E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لفظي</w:t>
      </w:r>
      <w:bookmarkEnd w:id="61"/>
    </w:p>
    <w:p w:rsidR="009A6B84" w:rsidRPr="00A05817" w:rsidRDefault="00CE3C03" w:rsidP="00736117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t>يجب أن يتم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تقييم التواصل غير </w:t>
      </w:r>
      <w:r w:rsidR="008F083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اللفظي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بشكل رسمي وغير رسمي</w:t>
      </w:r>
      <w:r w:rsidR="00341CB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باستخدام عينات 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عفوية و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مح</w:t>
      </w:r>
      <w:r w:rsidR="001F3EBB">
        <w:rPr>
          <w:rFonts w:ascii="Sakkal Majalla" w:hAnsi="Sakkal Majalla" w:cs="Sakkal Majalla" w:hint="cs"/>
          <w:sz w:val="24"/>
          <w:szCs w:val="24"/>
          <w:rtl/>
          <w:lang w:bidi="ar-SY"/>
        </w:rPr>
        <w:t>رضة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حيث يجب تقييم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نظرة العين، </w:t>
      </w:r>
      <w:r w:rsidR="00341CB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والتتبع</w:t>
      </w:r>
      <w:r w:rsidR="00587F9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البصر</w:t>
      </w:r>
      <w:r w:rsidR="00341CB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ي، و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لغة الجسد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3749B0" w:rsidRPr="00A05817">
        <w:rPr>
          <w:rFonts w:ascii="Sakkal Majalla" w:hAnsi="Sakkal Majalla" w:cs="Sakkal Majalla" w:hint="cs"/>
          <w:sz w:val="24"/>
          <w:szCs w:val="24"/>
          <w:rtl/>
          <w:lang w:bidi="ar-SY"/>
        </w:rPr>
        <w:t>والإيماءات</w:t>
      </w:r>
      <w:r w:rsidR="000105EA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والإيحاءات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ت</w:t>
      </w:r>
      <w:r w:rsidR="009A6B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عابير الوج</w:t>
      </w:r>
      <w:r w:rsidR="00F5063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F5063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دل،</w:t>
      </w:r>
      <w:r w:rsidR="00F5063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والانتباه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المشترك، </w:t>
      </w:r>
      <w:r w:rsidR="00F5063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المبادرة ب</w:t>
      </w:r>
      <w:r w:rsidR="00F5063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التواصل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والتقليد، كذلك </w:t>
      </w:r>
      <w:r w:rsidR="00F5063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وصف كل منهم بالتفصيل.</w:t>
      </w:r>
    </w:p>
    <w:p w:rsidR="00F50633" w:rsidRPr="00A05817" w:rsidRDefault="00F50633" w:rsidP="00736117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62" w:name="_Toc118124566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9.1.4 </w:t>
      </w:r>
      <w:r w:rsidR="008C1F7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التواصل ال</w:t>
      </w:r>
      <w:r w:rsidR="008C1F7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لفظي</w:t>
      </w:r>
      <w:bookmarkEnd w:id="62"/>
    </w:p>
    <w:p w:rsidR="00F50633" w:rsidRPr="00A05817" w:rsidRDefault="00D16A2B" w:rsidP="00736117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في حال كان المريض يستخدم اللغة اللفظية </w:t>
      </w:r>
      <w:r w:rsidR="00F5063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يجب </w:t>
      </w:r>
      <w:r w:rsidR="00692D0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أن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يتم تقييم اللغة الاستيعابية والإنتاجية بما يتناسب مع متطلبات المرحلة العمرية وذلك </w:t>
      </w:r>
      <w:r w:rsidR="00692D0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عبر استخدام عين</w:t>
      </w:r>
      <w:r w:rsidR="00CA475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ات</w:t>
      </w:r>
      <w:r w:rsidR="00692D0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عفوية و</w:t>
      </w:r>
      <w:r w:rsidR="00CA4756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</w:t>
      </w:r>
      <w:r w:rsidR="001F3EBB">
        <w:rPr>
          <w:rFonts w:ascii="Sakkal Majalla" w:hAnsi="Sakkal Majalla" w:cs="Sakkal Majalla" w:hint="cs"/>
          <w:sz w:val="24"/>
          <w:szCs w:val="24"/>
          <w:rtl/>
          <w:lang w:bidi="ar-SY"/>
        </w:rPr>
        <w:t>حرضة</w:t>
      </w:r>
      <w:r w:rsidR="00CA475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92D0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وب</w:t>
      </w:r>
      <w:r w:rsidR="00CA475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استخدام</w:t>
      </w:r>
      <w:r w:rsidR="00692D0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FC472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أدوات تقييم</w:t>
      </w:r>
      <w:r w:rsidR="00CA475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204AD1">
        <w:rPr>
          <w:rFonts w:ascii="Sakkal Majalla" w:hAnsi="Sakkal Majalla" w:cs="Sakkal Majalla" w:hint="cs"/>
          <w:sz w:val="24"/>
          <w:szCs w:val="24"/>
          <w:rtl/>
          <w:lang w:bidi="ar-SY"/>
        </w:rPr>
        <w:t>معيارية</w:t>
      </w:r>
      <w:r w:rsidR="00692D0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وغير </w:t>
      </w:r>
      <w:r w:rsidR="00204AD1">
        <w:rPr>
          <w:rFonts w:ascii="Sakkal Majalla" w:hAnsi="Sakkal Majalla" w:cs="Sakkal Majalla" w:hint="cs"/>
          <w:sz w:val="24"/>
          <w:szCs w:val="24"/>
          <w:rtl/>
          <w:lang w:bidi="ar-SY"/>
        </w:rPr>
        <w:t>معيارية</w:t>
      </w:r>
      <w:r w:rsidR="00CA475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ويجب أن يشمل التقييم </w:t>
      </w:r>
      <w:r w:rsidR="00EA25F4" w:rsidRPr="00A05817">
        <w:rPr>
          <w:rFonts w:ascii="Sakkal Majalla" w:hAnsi="Sakkal Majalla" w:cs="Sakkal Majalla"/>
          <w:sz w:val="24"/>
          <w:szCs w:val="24"/>
          <w:rtl/>
        </w:rPr>
        <w:t>ال</w:t>
      </w:r>
      <w:r w:rsidR="008C1F7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مجالات </w:t>
      </w:r>
      <w:r w:rsidR="00692D0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="0000456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لتالية</w:t>
      </w:r>
      <w:r w:rsidR="0082516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كلى المستويين </w:t>
      </w:r>
      <w:r w:rsidR="00EA25F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الاستيعابي</w:t>
      </w:r>
      <w:r w:rsidR="0082516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والإنتاجي</w:t>
      </w:r>
      <w:r w:rsidR="0000456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: </w:t>
      </w:r>
    </w:p>
    <w:p w:rsidR="00692D03" w:rsidRPr="00A05817" w:rsidRDefault="0048594D" w:rsidP="00736117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9.1.4.1 </w:t>
      </w:r>
      <w:r w:rsidR="00AD5D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="00EB52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</w:t>
      </w:r>
      <w:r w:rsidR="003C59A4">
        <w:rPr>
          <w:rFonts w:ascii="Sakkal Majalla" w:hAnsi="Sakkal Majalla" w:cs="Sakkal Majalla" w:hint="cs"/>
          <w:sz w:val="24"/>
          <w:szCs w:val="24"/>
          <w:rtl/>
          <w:lang w:bidi="ar-SY"/>
        </w:rPr>
        <w:t>قاموس</w:t>
      </w:r>
      <w:r w:rsidR="00EB52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اللغوي والدلال</w:t>
      </w:r>
      <w:r w:rsidR="0082516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="00C20F8F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="00AD5DB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ويتم تحديده</w:t>
      </w:r>
      <w:r w:rsidR="00692D0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خل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 </w:t>
      </w:r>
      <w:r w:rsidR="00EB52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مدى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تقريبي لعدد</w:t>
      </w:r>
      <w:r w:rsidR="00EB52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الكلمات</w:t>
      </w:r>
      <w:r w:rsidR="00EA25F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FA29F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وشمولية </w:t>
      </w:r>
      <w:r w:rsidR="00692D0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المفردات</w:t>
      </w:r>
      <w:r w:rsidR="00EB52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692D0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وتنوع </w:t>
      </w:r>
      <w:r w:rsidR="00FA29F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طبيعتها</w:t>
      </w:r>
      <w:r w:rsidR="00692D0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(أسماء، أفعال،</w:t>
      </w:r>
      <w:r w:rsidR="008C1F7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ظروف...</w:t>
      </w:r>
      <w:r w:rsidR="00692D03" w:rsidRPr="00A05817">
        <w:rPr>
          <w:rFonts w:ascii="Sakkal Majalla" w:hAnsi="Sakkal Majalla" w:cs="Sakkal Majalla"/>
          <w:sz w:val="24"/>
          <w:szCs w:val="24"/>
          <w:rtl/>
          <w:lang w:bidi="ar-SY"/>
        </w:rPr>
        <w:t>)</w:t>
      </w:r>
      <w:r w:rsidR="00AD5DB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692D0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ومعاني الكلمات.</w:t>
      </w:r>
    </w:p>
    <w:p w:rsidR="00692D03" w:rsidRPr="00A05817" w:rsidRDefault="00692D03" w:rsidP="00736117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9.1.4.2 </w:t>
      </w:r>
      <w:r w:rsidR="002F14D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النحو: ويقيم باستخدام معدل طول التفوه (</w:t>
      </w:r>
      <w:r w:rsidR="002F14D8" w:rsidRPr="00A05817">
        <w:rPr>
          <w:rFonts w:ascii="Sakkal Majalla" w:hAnsi="Sakkal Majalla" w:cs="Sakkal Majalla"/>
          <w:sz w:val="24"/>
          <w:szCs w:val="24"/>
          <w:lang w:bidi="ar-SY"/>
        </w:rPr>
        <w:t>MLU</w:t>
      </w:r>
      <w:r w:rsidR="002F14D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)، </w:t>
      </w:r>
      <w:r w:rsidR="00A44C36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وأنواع الجمل (الاستفهامية</w:t>
      </w:r>
      <w:r w:rsidR="002F14D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وصفية،</w:t>
      </w:r>
      <w:r w:rsidR="00A44C3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2F14D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تصريحية ...</w:t>
      </w:r>
      <w:r w:rsidR="00A44C36" w:rsidRPr="00A05817">
        <w:rPr>
          <w:rFonts w:ascii="Sakkal Majalla" w:hAnsi="Sakkal Majalla" w:cs="Sakkal Majalla"/>
          <w:sz w:val="24"/>
          <w:szCs w:val="24"/>
          <w:rtl/>
          <w:lang w:bidi="ar-SY"/>
        </w:rPr>
        <w:t>)</w:t>
      </w:r>
      <w:r w:rsidR="002F14D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A44C3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والقواعد</w:t>
      </w:r>
      <w:r w:rsidR="002F14D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المستخدمة ضمن</w:t>
      </w:r>
      <w:r w:rsidR="00A44C3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الجم</w:t>
      </w:r>
      <w:r w:rsidR="00C17B6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</w:t>
      </w:r>
      <w:r w:rsidR="00C20F8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C17B6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EA25F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FA29F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ربط</w:t>
      </w:r>
      <w:r w:rsidR="00C17B6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الكلمات </w:t>
      </w:r>
      <w:r w:rsidR="00C20F8F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FA29F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استخدام الأدوات</w:t>
      </w:r>
      <w:r w:rsidR="00C20F8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الوظيفية،</w:t>
      </w:r>
      <w:r w:rsidR="00A44C3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E03DFB">
        <w:rPr>
          <w:rFonts w:ascii="Sakkal Majalla" w:hAnsi="Sakkal Majalla" w:cs="Sakkal Majalla" w:hint="cs"/>
          <w:sz w:val="24"/>
          <w:szCs w:val="24"/>
          <w:rtl/>
          <w:lang w:bidi="ar-SY"/>
        </w:rPr>
        <w:t>و</w:t>
      </w:r>
      <w:r w:rsidR="00C20F8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بنية</w:t>
      </w:r>
      <w:r w:rsidR="00A44C3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العبارات والجمل وتعقيدها.</w:t>
      </w:r>
    </w:p>
    <w:p w:rsidR="00A44C36" w:rsidRPr="00A05817" w:rsidRDefault="00A44C36" w:rsidP="00736117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lastRenderedPageBreak/>
        <w:t xml:space="preserve">9.1.4.3 </w:t>
      </w:r>
      <w:r w:rsidR="00C20F8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الصرف: ويقيم </w:t>
      </w:r>
      <w:r w:rsidR="00C20F8F" w:rsidRPr="00A05817">
        <w:rPr>
          <w:rFonts w:ascii="Sakkal Majalla" w:hAnsi="Sakkal Majalla" w:cs="Sakkal Majalla"/>
          <w:sz w:val="24"/>
          <w:szCs w:val="24"/>
          <w:rtl/>
        </w:rPr>
        <w:t xml:space="preserve">من حيث </w:t>
      </w:r>
      <w:r w:rsidR="00FA29F0" w:rsidRPr="00A05817">
        <w:rPr>
          <w:rFonts w:ascii="Sakkal Majalla" w:hAnsi="Sakkal Majalla" w:cs="Sakkal Majalla"/>
          <w:sz w:val="24"/>
          <w:szCs w:val="24"/>
          <w:rtl/>
        </w:rPr>
        <w:t>دقة</w:t>
      </w:r>
      <w:r w:rsidR="003E1407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="00C20F8F" w:rsidRPr="00A05817">
        <w:rPr>
          <w:rFonts w:ascii="Sakkal Majalla" w:hAnsi="Sakkal Majalla" w:cs="Sakkal Majalla"/>
          <w:sz w:val="24"/>
          <w:szCs w:val="24"/>
          <w:rtl/>
        </w:rPr>
        <w:t>المورفيمات</w:t>
      </w:r>
      <w:proofErr w:type="spellEnd"/>
      <w:r w:rsidR="003C59A4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AF2FE5">
        <w:rPr>
          <w:rFonts w:ascii="Sakkal Majalla" w:hAnsi="Sakkal Majalla" w:cs="Sakkal Majalla" w:hint="cs"/>
          <w:sz w:val="24"/>
          <w:szCs w:val="24"/>
          <w:rtl/>
        </w:rPr>
        <w:t>(</w:t>
      </w:r>
      <w:r w:rsidR="003C59A4">
        <w:rPr>
          <w:rFonts w:ascii="Sakkal Majalla" w:hAnsi="Sakkal Majalla" w:cs="Sakkal Majalla" w:hint="cs"/>
          <w:sz w:val="24"/>
          <w:szCs w:val="24"/>
          <w:rtl/>
        </w:rPr>
        <w:t>الوحدات الصرفية</w:t>
      </w:r>
      <w:r w:rsidR="00AF2FE5">
        <w:rPr>
          <w:rFonts w:ascii="Sakkal Majalla" w:hAnsi="Sakkal Majalla" w:cs="Sakkal Majalla" w:hint="cs"/>
          <w:sz w:val="24"/>
          <w:szCs w:val="24"/>
          <w:rtl/>
        </w:rPr>
        <w:t>)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76A1A" w:rsidRPr="00A05817">
        <w:rPr>
          <w:rFonts w:ascii="Sakkal Majalla" w:hAnsi="Sakkal Majalla" w:cs="Sakkal Majalla"/>
          <w:sz w:val="24"/>
          <w:szCs w:val="24"/>
          <w:rtl/>
          <w:lang w:bidi="ar-SY"/>
        </w:rPr>
        <w:t>(الجمع، الملكية، الزمن</w:t>
      </w:r>
      <w:r w:rsidR="003E14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...</w:t>
      </w:r>
      <w:r w:rsidR="00576A1A" w:rsidRPr="00A05817">
        <w:rPr>
          <w:rFonts w:ascii="Sakkal Majalla" w:hAnsi="Sakkal Majalla" w:cs="Sakkal Majalla"/>
          <w:sz w:val="24"/>
          <w:szCs w:val="24"/>
          <w:rtl/>
          <w:lang w:bidi="ar-SY"/>
        </w:rPr>
        <w:t>)</w:t>
      </w:r>
      <w:r w:rsidR="003E140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والبنية الداخلية للكلمات</w:t>
      </w:r>
      <w:r w:rsidR="003E140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3E14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تر</w:t>
      </w:r>
      <w:r w:rsidR="00FA29F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كيب</w:t>
      </w:r>
      <w:r w:rsidR="003E140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الخاص</w:t>
      </w:r>
      <w:r w:rsidR="00FA29F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="003E140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FA29F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با</w:t>
      </w:r>
      <w:r w:rsidR="003E14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كلمات.</w:t>
      </w:r>
      <w:r w:rsidR="00FA29F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A44C36" w:rsidRDefault="00A44C36" w:rsidP="00736117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9.1.4.4 </w:t>
      </w:r>
      <w:r w:rsidR="003E14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الاستخدام الاجتماعي للغة: ويقيم من خلال است</w:t>
      </w:r>
      <w:r w:rsidR="008C1F7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خدام اللغة في التفاعل الاجتماعي،</w:t>
      </w:r>
      <w:r w:rsidR="003E1407" w:rsidRPr="00A05817">
        <w:rPr>
          <w:rFonts w:ascii="Sakkal Majalla" w:hAnsi="Sakkal Majalla" w:cs="Sakkal Majalla"/>
          <w:sz w:val="24"/>
          <w:szCs w:val="24"/>
          <w:rtl/>
        </w:rPr>
        <w:t xml:space="preserve"> والتباد</w:t>
      </w:r>
      <w:r w:rsidR="00FA29F0" w:rsidRPr="00A05817">
        <w:rPr>
          <w:rFonts w:ascii="Sakkal Majalla" w:hAnsi="Sakkal Majalla" w:cs="Sakkal Majalla"/>
          <w:sz w:val="24"/>
          <w:szCs w:val="24"/>
          <w:rtl/>
        </w:rPr>
        <w:t>ل الاجتماعي بالمثل</w:t>
      </w:r>
      <w:r w:rsidR="003E1407" w:rsidRPr="00A05817">
        <w:rPr>
          <w:rFonts w:ascii="Sakkal Majalla" w:hAnsi="Sakkal Majalla" w:cs="Sakkal Majalla"/>
          <w:sz w:val="24"/>
          <w:szCs w:val="24"/>
          <w:rtl/>
        </w:rPr>
        <w:t>، و</w:t>
      </w:r>
      <w:r w:rsidR="00C15B0B" w:rsidRPr="00A05817">
        <w:rPr>
          <w:rFonts w:ascii="Sakkal Majalla" w:hAnsi="Sakkal Majalla" w:cs="Sakkal Majalla"/>
          <w:sz w:val="24"/>
          <w:szCs w:val="24"/>
          <w:rtl/>
        </w:rPr>
        <w:t>قوانين إدارة الحوا</w:t>
      </w:r>
      <w:r w:rsidR="003E1407" w:rsidRPr="00A05817">
        <w:rPr>
          <w:rFonts w:ascii="Sakkal Majalla" w:hAnsi="Sakkal Majalla" w:cs="Sakkal Majalla"/>
          <w:sz w:val="24"/>
          <w:szCs w:val="24"/>
          <w:rtl/>
        </w:rPr>
        <w:t>ر، ووظيفي</w:t>
      </w:r>
      <w:r w:rsidR="00EA25F4" w:rsidRPr="00A05817">
        <w:rPr>
          <w:rFonts w:ascii="Sakkal Majalla" w:hAnsi="Sakkal Majalla" w:cs="Sakkal Majalla"/>
          <w:sz w:val="24"/>
          <w:szCs w:val="24"/>
          <w:rtl/>
        </w:rPr>
        <w:t>ة</w:t>
      </w:r>
      <w:r w:rsidR="003E1407" w:rsidRPr="00A05817">
        <w:rPr>
          <w:rFonts w:ascii="Sakkal Majalla" w:hAnsi="Sakkal Majalla" w:cs="Sakkal Majalla"/>
          <w:sz w:val="24"/>
          <w:szCs w:val="24"/>
          <w:rtl/>
        </w:rPr>
        <w:t xml:space="preserve"> التواصل. </w:t>
      </w:r>
    </w:p>
    <w:p w:rsidR="00995A02" w:rsidRPr="00A05817" w:rsidRDefault="00995A02" w:rsidP="00736117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sz w:val="24"/>
          <w:szCs w:val="24"/>
          <w:rtl/>
        </w:rPr>
        <w:t>9.1.4.5:  التقييم سيشمل أيضا</w:t>
      </w:r>
      <w:r w:rsidR="00592824">
        <w:rPr>
          <w:rFonts w:ascii="Sakkal Majalla" w:hAnsi="Sakkal Majalla" w:cs="Sakkal Majalla" w:hint="cs"/>
          <w:sz w:val="24"/>
          <w:szCs w:val="24"/>
          <w:rtl/>
        </w:rPr>
        <w:t>ً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تقييم الصوت والرنين والطلاقة عند الحاجة. </w:t>
      </w:r>
    </w:p>
    <w:p w:rsidR="00A44C36" w:rsidRPr="00A05817" w:rsidRDefault="00A44C36" w:rsidP="00736117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63" w:name="_Toc118124567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9.1.5 </w:t>
      </w:r>
      <w:r w:rsidR="008C1F7D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الفحص الوجهي</w:t>
      </w:r>
      <w:r w:rsidR="00641BA5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الفموي</w:t>
      </w:r>
      <w:bookmarkEnd w:id="63"/>
    </w:p>
    <w:p w:rsidR="00A44C36" w:rsidRPr="00A05817" w:rsidRDefault="00641BA5" w:rsidP="00736117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الفحص الوجهي الفموي يجب أن </w:t>
      </w:r>
      <w:r w:rsidR="00C15B0B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يتم من خلال فحص</w:t>
      </w:r>
      <w:r w:rsidR="00576A1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بصري للمريض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بهدف </w:t>
      </w:r>
      <w:r w:rsidR="00576A1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ملاحظة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أي 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اختلافات</w:t>
      </w:r>
      <w:r w:rsidR="005A444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 أي خلل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عضوي</w:t>
      </w:r>
      <w:r w:rsidR="005A444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5A444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بنيوي، 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C15B0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ملاحظة </w:t>
      </w:r>
      <w:r w:rsidR="00C15B0B" w:rsidRPr="00A05817">
        <w:rPr>
          <w:rFonts w:ascii="Sakkal Majalla" w:hAnsi="Sakkal Majalla" w:cs="Sakkal Majalla"/>
          <w:sz w:val="24"/>
          <w:szCs w:val="24"/>
          <w:rtl/>
        </w:rPr>
        <w:t>تناسق</w:t>
      </w:r>
      <w:r w:rsidR="000336B5" w:rsidRPr="00A05817">
        <w:rPr>
          <w:rFonts w:ascii="Sakkal Majalla" w:hAnsi="Sakkal Majalla" w:cs="Sakkal Majalla"/>
          <w:sz w:val="24"/>
          <w:szCs w:val="24"/>
          <w:rtl/>
        </w:rPr>
        <w:t xml:space="preserve"> وتناظر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الأعضاء الوجهية</w:t>
      </w:r>
      <w:r w:rsidR="005A444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5A444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فموية</w:t>
      </w:r>
      <w:r w:rsidR="000336B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متضمنة 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الوجه، الانف، العي</w:t>
      </w:r>
      <w:r w:rsidR="000336B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نين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الشفاه، الفك، اللسان، سقف </w:t>
      </w:r>
      <w:r w:rsidR="000336B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الحنك اللين والصلب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الأسنان</w:t>
      </w:r>
      <w:r w:rsidR="000336B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ت</w:t>
      </w:r>
      <w:r w:rsidR="00C15B0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رتيب</w:t>
      </w:r>
      <w:r w:rsidR="000336B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الأسنان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0336B5" w:rsidRPr="00A05817" w:rsidRDefault="009E174F" w:rsidP="00736117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64" w:name="_Toc118124568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9.1.6 </w:t>
      </w:r>
      <w:r w:rsidR="004941E6" w:rsidRPr="00A05817">
        <w:rPr>
          <w:rFonts w:ascii="Sakkal Majalla" w:hAnsi="Sakkal Majalla" w:cs="Sakkal Majalla"/>
          <w:b/>
          <w:bCs/>
          <w:color w:val="auto"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تقييم </w:t>
      </w:r>
      <w:r w:rsidR="00D27D4F">
        <w:rPr>
          <w:rFonts w:ascii="Sakkal Majalla" w:hAnsi="Sakkal Majalla" w:cs="Sakkal Majalla" w:hint="cs"/>
          <w:b/>
          <w:bCs/>
          <w:color w:val="auto"/>
          <w:rtl/>
          <w:lang w:bidi="ar-SY"/>
        </w:rPr>
        <w:t>الوظيفة ال</w:t>
      </w:r>
      <w:r w:rsidR="000336B5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حركية </w:t>
      </w:r>
      <w:proofErr w:type="spellStart"/>
      <w:r w:rsidR="00D27D4F">
        <w:rPr>
          <w:rFonts w:ascii="Sakkal Majalla" w:hAnsi="Sakkal Majalla" w:cs="Sakkal Majalla" w:hint="cs"/>
          <w:b/>
          <w:bCs/>
          <w:color w:val="auto"/>
          <w:rtl/>
          <w:lang w:bidi="ar-SY"/>
        </w:rPr>
        <w:t>للنواطق</w:t>
      </w:r>
      <w:bookmarkEnd w:id="64"/>
      <w:proofErr w:type="spellEnd"/>
    </w:p>
    <w:p w:rsidR="009A6007" w:rsidRPr="00A05817" w:rsidRDefault="000336B5" w:rsidP="00736117">
      <w:pPr>
        <w:bidi/>
        <w:spacing w:after="0"/>
        <w:ind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تقييم </w:t>
      </w:r>
      <w:r w:rsidR="00D27D4F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الوظيفة الحركية </w:t>
      </w:r>
      <w:proofErr w:type="spellStart"/>
      <w:r w:rsidR="00D27D4F">
        <w:rPr>
          <w:rFonts w:ascii="Sakkal Majalla" w:hAnsi="Sakkal Majalla" w:cs="Sakkal Majalla" w:hint="cs"/>
          <w:sz w:val="24"/>
          <w:szCs w:val="24"/>
          <w:rtl/>
          <w:lang w:bidi="ar-SY"/>
        </w:rPr>
        <w:t>للنواطق</w:t>
      </w:r>
      <w:proofErr w:type="spellEnd"/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يجب أن يضم تقييم وظيفة </w:t>
      </w:r>
      <w:r w:rsidR="00F826B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الأعضاء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الوجهية ال</w:t>
      </w:r>
      <w:r w:rsidR="00047D6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فموية من حيث القوة ومدى الحركة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9A6007" w:rsidRPr="00A05817" w:rsidRDefault="009A6007" w:rsidP="00736117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65" w:name="_Toc118124569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9.1.7 </w:t>
      </w:r>
      <w:r w:rsidR="004941E6" w:rsidRPr="00A05817">
        <w:rPr>
          <w:rFonts w:ascii="Sakkal Majalla" w:hAnsi="Sakkal Majalla" w:cs="Sakkal Majalla"/>
          <w:b/>
          <w:bCs/>
          <w:color w:val="auto"/>
          <w:lang w:bidi="ar-SY"/>
        </w:rPr>
        <w:t xml:space="preserve"> </w:t>
      </w:r>
      <w:r w:rsidR="00641BA5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تقييم </w:t>
      </w:r>
      <w:r w:rsidR="00047D60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النطق</w:t>
      </w:r>
      <w:bookmarkEnd w:id="65"/>
      <w:r w:rsidR="00047D60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</w:p>
    <w:p w:rsidR="003A0C14" w:rsidRPr="00A05817" w:rsidRDefault="009E174F" w:rsidP="00736117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9.1.7.1 تقييم ال</w:t>
      </w:r>
      <w:r w:rsidR="00047D6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أصوات الكلامية (النطق)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يتم عب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ر است</w:t>
      </w:r>
      <w:r w:rsidR="00591592">
        <w:rPr>
          <w:rFonts w:ascii="Sakkal Majalla" w:hAnsi="Sakkal Majalla" w:cs="Sakkal Majalla" w:hint="cs"/>
          <w:sz w:val="24"/>
          <w:szCs w:val="24"/>
          <w:rtl/>
          <w:lang w:bidi="ar-SY"/>
        </w:rPr>
        <w:t>خدام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أدوات تقييم </w:t>
      </w:r>
      <w:r w:rsidR="001F31D6">
        <w:rPr>
          <w:rFonts w:ascii="Sakkal Majalla" w:hAnsi="Sakkal Majalla" w:cs="Sakkal Majalla" w:hint="cs"/>
          <w:sz w:val="24"/>
          <w:szCs w:val="24"/>
          <w:rtl/>
          <w:lang w:bidi="ar-SY"/>
        </w:rPr>
        <w:t>معيارية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1F31D6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/ أو 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غير </w:t>
      </w:r>
      <w:r w:rsidR="001F31D6">
        <w:rPr>
          <w:rFonts w:ascii="Sakkal Majalla" w:hAnsi="Sakkal Majalla" w:cs="Sakkal Majalla" w:hint="cs"/>
          <w:sz w:val="24"/>
          <w:szCs w:val="24"/>
          <w:rtl/>
          <w:lang w:bidi="ar-SY"/>
        </w:rPr>
        <w:t>معياري</w:t>
      </w:r>
      <w:r w:rsidR="009A60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 مناسبة للعمر</w:t>
      </w:r>
      <w:r w:rsidR="00047D6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047D60" w:rsidRPr="00A05817">
        <w:rPr>
          <w:rFonts w:ascii="Sakkal Majalla" w:hAnsi="Sakkal Majalla" w:cs="Sakkal Majalla"/>
          <w:color w:val="FF0000"/>
          <w:sz w:val="24"/>
          <w:szCs w:val="24"/>
          <w:rtl/>
          <w:lang w:bidi="ar-SY"/>
        </w:rPr>
        <w:t xml:space="preserve"> </w:t>
      </w:r>
      <w:r w:rsidR="00047D6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وعند توافر اختبار معياري يوصى بتطبيق ذلك الاختبار، وفي حال عدم توافر اختبار معياري يجب استخدام أداة مناسبة لإجراء </w:t>
      </w:r>
      <w:r w:rsidR="003A0C1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أخذ العينات. </w:t>
      </w:r>
    </w:p>
    <w:p w:rsidR="009A6007" w:rsidRPr="00A05817" w:rsidRDefault="004941E6" w:rsidP="00736117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9.1.7.2 </w:t>
      </w:r>
      <w:r w:rsidR="00220F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إنتاج الأصوات الكلامية يجب أن يقيم في الكلمات المفردة، في مواقع أول ووسط ونهاية الكلمة، </w:t>
      </w:r>
      <w:r w:rsidR="00253E7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253E77" w:rsidRPr="00A05817">
        <w:rPr>
          <w:rFonts w:ascii="Sakkal Majalla" w:hAnsi="Sakkal Majalla" w:cs="Sakkal Majalla"/>
          <w:sz w:val="24"/>
          <w:szCs w:val="24"/>
          <w:rtl/>
        </w:rPr>
        <w:t xml:space="preserve">مع </w:t>
      </w:r>
      <w:r w:rsidR="003122F1" w:rsidRPr="00A05817">
        <w:rPr>
          <w:rFonts w:ascii="Sakkal Majalla" w:hAnsi="Sakkal Majalla" w:cs="Sakkal Majalla"/>
          <w:sz w:val="24"/>
          <w:szCs w:val="24"/>
          <w:rtl/>
        </w:rPr>
        <w:t xml:space="preserve">تراكيب صوتية </w:t>
      </w:r>
      <w:r w:rsidR="00253E77" w:rsidRPr="00A05817">
        <w:rPr>
          <w:rFonts w:ascii="Sakkal Majalla" w:hAnsi="Sakkal Majalla" w:cs="Sakkal Majalla"/>
          <w:sz w:val="24"/>
          <w:szCs w:val="24"/>
          <w:rtl/>
        </w:rPr>
        <w:t xml:space="preserve">مختلفة من الصوائت والصوامت، وضمن مقاطع بسيطة ومعقدة. </w:t>
      </w:r>
    </w:p>
    <w:p w:rsidR="00253E77" w:rsidRPr="00A05817" w:rsidRDefault="00013F76" w:rsidP="00736117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9.1.7.3 </w:t>
      </w:r>
      <w:r w:rsidR="00253E7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المهام</w:t>
      </w:r>
      <w:r w:rsidR="000D1D8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الك</w:t>
      </w:r>
      <w:r w:rsidR="00253E7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لامية يجب أن تتضمن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عينة من</w:t>
      </w:r>
      <w:r w:rsidR="00B12B7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الكلام المتواصل</w:t>
      </w:r>
      <w:r w:rsidR="00253E7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592824">
        <w:rPr>
          <w:rFonts w:ascii="Sakkal Majalla" w:hAnsi="Sakkal Majalla" w:cs="Sakkal Majalla" w:hint="cs"/>
          <w:sz w:val="24"/>
          <w:szCs w:val="24"/>
          <w:rtl/>
          <w:lang w:bidi="ar-SY"/>
        </w:rPr>
        <w:t>من</w:t>
      </w:r>
      <w:r w:rsidR="00253E7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خلاله</w:t>
      </w:r>
      <w:r w:rsidR="00592824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ا </w:t>
      </w:r>
      <w:r w:rsidR="00253E7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يتم ملاحظة الأخطاء وأنماط هذه الأخطاء (ثبات الأخطاء، نمط الأخطاء). </w:t>
      </w:r>
    </w:p>
    <w:p w:rsidR="00B12B7D" w:rsidRPr="00A05817" w:rsidRDefault="00B12B7D" w:rsidP="00736117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9.1.7.4 </w:t>
      </w:r>
      <w:r w:rsidR="00B31C8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يجب تحديد العمليات النطقية و</w:t>
      </w:r>
      <w:r w:rsidR="00AF2FE5">
        <w:rPr>
          <w:rFonts w:ascii="Sakkal Majalla" w:hAnsi="Sakkal Majalla" w:cs="Sakkal Majalla" w:hint="cs"/>
          <w:sz w:val="24"/>
          <w:szCs w:val="24"/>
          <w:rtl/>
          <w:lang w:bidi="ar-SY"/>
        </w:rPr>
        <w:t>الفونولوجية (</w:t>
      </w:r>
      <w:r w:rsidR="00B31C8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592824">
        <w:rPr>
          <w:rFonts w:ascii="Sakkal Majalla" w:hAnsi="Sakkal Majalla" w:cs="Sakkal Majalla" w:hint="cs"/>
          <w:sz w:val="24"/>
          <w:szCs w:val="24"/>
          <w:rtl/>
          <w:lang w:bidi="ar-SY"/>
        </w:rPr>
        <w:t>صوتي</w:t>
      </w:r>
      <w:r w:rsidR="00B31C8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="00AF2FE5">
        <w:rPr>
          <w:rFonts w:ascii="Sakkal Majalla" w:hAnsi="Sakkal Majalla" w:cs="Sakkal Majalla" w:hint="cs"/>
          <w:sz w:val="24"/>
          <w:szCs w:val="24"/>
          <w:rtl/>
          <w:lang w:bidi="ar-SY"/>
        </w:rPr>
        <w:t>)</w:t>
      </w:r>
      <w:r w:rsidR="00B31C8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</w:p>
    <w:p w:rsidR="00B12B7D" w:rsidRPr="00A05817" w:rsidRDefault="00B12B7D" w:rsidP="00736117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9.1.7.5 </w:t>
      </w:r>
      <w:r w:rsidR="003122F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التقييم يجب أن </w:t>
      </w:r>
      <w:r w:rsidR="000D1D8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يؤدي</w:t>
      </w:r>
      <w:r w:rsidR="003122F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إلى </w:t>
      </w:r>
      <w:r w:rsidR="00B31C8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وصف شدة هذه العمليات وتأثيرها على مفهومية الكلام. </w:t>
      </w:r>
    </w:p>
    <w:p w:rsidR="004941E6" w:rsidRPr="00A05817" w:rsidRDefault="004941E6" w:rsidP="00736117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B12B7D" w:rsidRPr="00A05817" w:rsidRDefault="004941E6" w:rsidP="00736117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lang w:bidi="ar-SY"/>
        </w:rPr>
      </w:pPr>
      <w:bookmarkStart w:id="66" w:name="_Toc118124570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9.2  نتائج عملية التقييم</w:t>
      </w:r>
      <w:bookmarkEnd w:id="66"/>
    </w:p>
    <w:p w:rsidR="005F24C0" w:rsidRPr="00A05817" w:rsidRDefault="00B12B7D" w:rsidP="00736117">
      <w:pPr>
        <w:bidi/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بعد الانتهاء من عملية التقييم</w:t>
      </w:r>
      <w:r w:rsidR="00E77AB0" w:rsidRPr="00A05817">
        <w:rPr>
          <w:rFonts w:ascii="Sakkal Majalla" w:hAnsi="Sakkal Majalla" w:cs="Sakkal Majalla"/>
          <w:sz w:val="24"/>
          <w:szCs w:val="24"/>
          <w:rtl/>
        </w:rPr>
        <w:t xml:space="preserve"> يجب </w:t>
      </w:r>
      <w:r w:rsidR="005F24C0" w:rsidRPr="00A05817">
        <w:rPr>
          <w:rFonts w:ascii="Sakkal Majalla" w:hAnsi="Sakkal Majalla" w:cs="Sakkal Majalla"/>
          <w:sz w:val="24"/>
          <w:szCs w:val="24"/>
          <w:rtl/>
        </w:rPr>
        <w:t xml:space="preserve">إجراء </w:t>
      </w:r>
      <w:r w:rsidR="00E77AB0" w:rsidRPr="00A05817">
        <w:rPr>
          <w:rFonts w:ascii="Sakkal Majalla" w:hAnsi="Sakkal Majalla" w:cs="Sakkal Majalla"/>
          <w:sz w:val="24"/>
          <w:szCs w:val="24"/>
          <w:rtl/>
        </w:rPr>
        <w:t xml:space="preserve">تحليل شامل لجميع العينات الكلامية من أجل التحديد الدقيق لوظائف </w:t>
      </w:r>
      <w:r w:rsidR="00FB49ED" w:rsidRPr="00A05817">
        <w:rPr>
          <w:rFonts w:ascii="Sakkal Majalla" w:hAnsi="Sakkal Majalla" w:cs="Sakkal Majalla"/>
          <w:sz w:val="24"/>
          <w:szCs w:val="24"/>
          <w:rtl/>
        </w:rPr>
        <w:t xml:space="preserve">كل من </w:t>
      </w:r>
      <w:r w:rsidR="004941E6" w:rsidRPr="00A05817">
        <w:rPr>
          <w:rFonts w:ascii="Sakkal Majalla" w:hAnsi="Sakkal Majalla" w:cs="Sakkal Majalla"/>
          <w:sz w:val="24"/>
          <w:szCs w:val="24"/>
          <w:rtl/>
        </w:rPr>
        <w:t>الكلام</w:t>
      </w:r>
      <w:r w:rsidR="00FB49ED" w:rsidRPr="00A05817">
        <w:rPr>
          <w:rFonts w:ascii="Sakkal Majalla" w:hAnsi="Sakkal Majalla" w:cs="Sakkal Majalla"/>
          <w:sz w:val="24"/>
          <w:szCs w:val="24"/>
          <w:rtl/>
        </w:rPr>
        <w:t xml:space="preserve"> واللغة والتواصل، </w:t>
      </w:r>
      <w:r w:rsidR="00E77AB0" w:rsidRPr="00A05817">
        <w:rPr>
          <w:rFonts w:ascii="Sakkal Majalla" w:hAnsi="Sakkal Majalla" w:cs="Sakkal Majalla"/>
          <w:sz w:val="24"/>
          <w:szCs w:val="24"/>
          <w:rtl/>
        </w:rPr>
        <w:t>ومحددات</w:t>
      </w:r>
      <w:r w:rsidR="00FB49ED" w:rsidRPr="00A05817">
        <w:rPr>
          <w:rFonts w:ascii="Sakkal Majalla" w:hAnsi="Sakkal Majalla" w:cs="Sakkal Majalla"/>
          <w:sz w:val="24"/>
          <w:szCs w:val="24"/>
          <w:rtl/>
        </w:rPr>
        <w:t xml:space="preserve"> هذه الوظائف</w:t>
      </w:r>
      <w:r w:rsidR="00E77AB0" w:rsidRPr="00A05817">
        <w:rPr>
          <w:rFonts w:ascii="Sakkal Majalla" w:hAnsi="Sakkal Majalla" w:cs="Sakkal Majalla"/>
          <w:sz w:val="24"/>
          <w:szCs w:val="24"/>
          <w:rtl/>
        </w:rPr>
        <w:t>،</w:t>
      </w:r>
      <w:r w:rsidR="005F24C0" w:rsidRPr="00A05817">
        <w:rPr>
          <w:rFonts w:ascii="Sakkal Majalla" w:hAnsi="Sakkal Majalla" w:cs="Sakkal Majalla"/>
          <w:sz w:val="24"/>
          <w:szCs w:val="24"/>
          <w:rtl/>
        </w:rPr>
        <w:t xml:space="preserve"> وكتابة تقرير يحتوي على نتائج التقييم ويوضح </w:t>
      </w:r>
      <w:r w:rsidR="005F24C0" w:rsidRPr="00D27050">
        <w:rPr>
          <w:rFonts w:ascii="Sakkal Majalla" w:hAnsi="Sakkal Majalla" w:cs="Sakkal Majalla"/>
          <w:sz w:val="24"/>
          <w:szCs w:val="24"/>
          <w:rtl/>
        </w:rPr>
        <w:t>قدرات المريض</w:t>
      </w:r>
      <w:r w:rsidR="00591592" w:rsidRPr="00D27050">
        <w:rPr>
          <w:rFonts w:ascii="Sakkal Majalla" w:hAnsi="Sakkal Majalla" w:cs="Sakkal Majalla" w:hint="cs"/>
          <w:sz w:val="24"/>
          <w:szCs w:val="24"/>
          <w:rtl/>
        </w:rPr>
        <w:t>،</w:t>
      </w:r>
      <w:r w:rsidR="005F24C0" w:rsidRPr="00D27050">
        <w:rPr>
          <w:rFonts w:ascii="Sakkal Majalla" w:hAnsi="Sakkal Majalla" w:cs="Sakkal Majalla"/>
          <w:sz w:val="24"/>
          <w:szCs w:val="24"/>
          <w:rtl/>
        </w:rPr>
        <w:t xml:space="preserve"> بالإضافة إلى توضيح محددات هذه الوظائف في جميع الجوانب التي تم تقييمها. يجب ذكر الاختبارات والأدوات وال</w:t>
      </w:r>
      <w:r w:rsidR="003122F1" w:rsidRPr="00D27050">
        <w:rPr>
          <w:rFonts w:ascii="Sakkal Majalla" w:hAnsi="Sakkal Majalla" w:cs="Sakkal Majalla"/>
          <w:sz w:val="24"/>
          <w:szCs w:val="24"/>
          <w:rtl/>
        </w:rPr>
        <w:t>أجهزة</w:t>
      </w:r>
      <w:r w:rsidR="005F24C0" w:rsidRPr="00D27050">
        <w:rPr>
          <w:rFonts w:ascii="Sakkal Majalla" w:hAnsi="Sakkal Majalla" w:cs="Sakkal Majalla"/>
          <w:sz w:val="24"/>
          <w:szCs w:val="24"/>
          <w:rtl/>
        </w:rPr>
        <w:t xml:space="preserve"> التي </w:t>
      </w:r>
      <w:r w:rsidR="005F24C0" w:rsidRPr="00A05817">
        <w:rPr>
          <w:rFonts w:ascii="Sakkal Majalla" w:hAnsi="Sakkal Majalla" w:cs="Sakkal Majalla"/>
          <w:sz w:val="24"/>
          <w:szCs w:val="24"/>
          <w:rtl/>
        </w:rPr>
        <w:t xml:space="preserve">تم استخدامها في التقييم سواء أكانت </w:t>
      </w:r>
      <w:r w:rsidR="00AB3B3E">
        <w:rPr>
          <w:rFonts w:ascii="Sakkal Majalla" w:hAnsi="Sakkal Majalla" w:cs="Sakkal Majalla" w:hint="cs"/>
          <w:sz w:val="24"/>
          <w:szCs w:val="24"/>
          <w:rtl/>
        </w:rPr>
        <w:t>معيارية</w:t>
      </w:r>
      <w:r w:rsidR="005F24C0" w:rsidRPr="00A05817">
        <w:rPr>
          <w:rFonts w:ascii="Sakkal Majalla" w:hAnsi="Sakkal Majalla" w:cs="Sakkal Majalla"/>
          <w:sz w:val="24"/>
          <w:szCs w:val="24"/>
          <w:rtl/>
        </w:rPr>
        <w:t xml:space="preserve"> أو غير </w:t>
      </w:r>
      <w:r w:rsidR="00AB3B3E">
        <w:rPr>
          <w:rFonts w:ascii="Sakkal Majalla" w:hAnsi="Sakkal Majalla" w:cs="Sakkal Majalla" w:hint="cs"/>
          <w:sz w:val="24"/>
          <w:szCs w:val="24"/>
          <w:rtl/>
        </w:rPr>
        <w:t>معيارية</w:t>
      </w:r>
      <w:r w:rsidR="005F24C0" w:rsidRPr="00A05817">
        <w:rPr>
          <w:rFonts w:ascii="Sakkal Majalla" w:hAnsi="Sakkal Majalla" w:cs="Sakkal Majalla"/>
          <w:sz w:val="24"/>
          <w:szCs w:val="24"/>
          <w:rtl/>
        </w:rPr>
        <w:t xml:space="preserve">، ويجب </w:t>
      </w:r>
      <w:r w:rsidR="006C030D" w:rsidRPr="00A05817">
        <w:rPr>
          <w:rFonts w:ascii="Sakkal Majalla" w:hAnsi="Sakkal Majalla" w:cs="Sakkal Majalla"/>
          <w:sz w:val="24"/>
          <w:szCs w:val="24"/>
          <w:rtl/>
        </w:rPr>
        <w:t xml:space="preserve">حفظ وأرشفة النتائج في ملف المريض، التقرير والنتائج </w:t>
      </w:r>
      <w:r w:rsidR="00A81910" w:rsidRPr="00A05817">
        <w:rPr>
          <w:rFonts w:ascii="Sakkal Majalla" w:hAnsi="Sakkal Majalla" w:cs="Sakkal Majalla"/>
          <w:sz w:val="24"/>
          <w:szCs w:val="24"/>
          <w:rtl/>
        </w:rPr>
        <w:t xml:space="preserve">يجب أن تكون متاحة للوالدين أو مقدمي الرعاية للحصول عليها عند الطلب، ويجب على أخصائي الكلام واللغة إجراء مقابلة مع الوالدين أو مقدمي الرعاية </w:t>
      </w:r>
      <w:r w:rsidR="00175EC4" w:rsidRPr="00A05817">
        <w:rPr>
          <w:rFonts w:ascii="Sakkal Majalla" w:hAnsi="Sakkal Majalla" w:cs="Sakkal Majalla"/>
          <w:sz w:val="24"/>
          <w:szCs w:val="24"/>
          <w:rtl/>
        </w:rPr>
        <w:t xml:space="preserve">من أجل مراجعة النتائج والإجابة على أسئلتهم التي تتعلق ببرنامج التأهيل الخاص بالمريض. </w:t>
      </w:r>
      <w:r w:rsidR="00A81910" w:rsidRPr="00A05817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A624EB" w:rsidRPr="00A05817" w:rsidRDefault="00A624EB" w:rsidP="00DE3696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br w:type="page"/>
      </w:r>
    </w:p>
    <w:p w:rsidR="003D7FDB" w:rsidRPr="00A05817" w:rsidRDefault="00841FF2" w:rsidP="00DE3696">
      <w:pPr>
        <w:pStyle w:val="1"/>
        <w:bidi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67" w:name="_Toc118124571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lastRenderedPageBreak/>
        <w:t xml:space="preserve">10.  </w:t>
      </w:r>
      <w:r w:rsidR="003D7FDB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التأهيل السمعي</w:t>
      </w:r>
      <w:r w:rsidR="0020638B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اللفظي</w:t>
      </w:r>
      <w:bookmarkEnd w:id="67"/>
    </w:p>
    <w:p w:rsidR="0020638B" w:rsidRPr="00A05817" w:rsidRDefault="00A83D68" w:rsidP="0057136A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68" w:name="_Toc118124572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10.1  المبادئ</w:t>
      </w:r>
      <w:bookmarkEnd w:id="68"/>
    </w:p>
    <w:p w:rsidR="00A83D68" w:rsidRDefault="003D7FDB" w:rsidP="0057136A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يتم تصميم التأهيل السمعي</w:t>
      </w:r>
      <w:r w:rsidR="0020638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اللفظي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لمساعدة </w:t>
      </w:r>
      <w:r w:rsidR="0020638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ودعم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جميع الأفراد الذين </w:t>
      </w:r>
      <w:r w:rsidR="0020638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تم </w:t>
      </w:r>
      <w:r w:rsidR="0020638B" w:rsidRPr="00032458">
        <w:rPr>
          <w:rFonts w:ascii="Sakkal Majalla" w:hAnsi="Sakkal Majalla" w:cs="Sakkal Majalla"/>
          <w:sz w:val="24"/>
          <w:szCs w:val="24"/>
          <w:rtl/>
          <w:lang w:bidi="ar-SY"/>
        </w:rPr>
        <w:t>تشخيصهم بالإعاقة السمعية</w:t>
      </w:r>
      <w:r w:rsidRPr="000324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بعد </w:t>
      </w:r>
      <w:r w:rsidR="00DE31A8" w:rsidRPr="00032458">
        <w:rPr>
          <w:rFonts w:ascii="Sakkal Majalla" w:hAnsi="Sakkal Majalla" w:cs="Sakkal Majalla"/>
          <w:sz w:val="24"/>
          <w:szCs w:val="24"/>
          <w:rtl/>
          <w:lang w:bidi="ar-SY"/>
        </w:rPr>
        <w:t>تلقى</w:t>
      </w:r>
      <w:r w:rsidRPr="00032458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المريض</w:t>
      </w:r>
      <w:r w:rsidR="002E43C2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المعينات السمعية المناسبة أو </w:t>
      </w:r>
      <w:r w:rsidR="00E81803" w:rsidRPr="00E81803">
        <w:rPr>
          <w:rFonts w:ascii="Sakkal Majalla" w:hAnsi="Sakkal Majalla" w:cs="Sakkal Majalla" w:hint="cs"/>
          <w:sz w:val="24"/>
          <w:szCs w:val="24"/>
          <w:rtl/>
          <w:lang w:bidi="ar-SY"/>
        </w:rPr>
        <w:t>غرسة</w:t>
      </w:r>
      <w:r w:rsidR="00E81803" w:rsidRPr="00E8180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E81803" w:rsidRPr="00E81803">
        <w:rPr>
          <w:rFonts w:ascii="Sakkal Majalla" w:hAnsi="Sakkal Majalla" w:cs="Sakkal Majalla" w:hint="cs"/>
          <w:sz w:val="24"/>
          <w:szCs w:val="24"/>
          <w:rtl/>
          <w:lang w:bidi="ar-SY"/>
        </w:rPr>
        <w:t>ال</w:t>
      </w:r>
      <w:r w:rsidR="00E81803" w:rsidRPr="00E81803">
        <w:rPr>
          <w:rFonts w:ascii="Sakkal Majalla" w:hAnsi="Sakkal Majalla" w:cs="Sakkal Majalla"/>
          <w:sz w:val="24"/>
          <w:szCs w:val="24"/>
          <w:rtl/>
          <w:lang w:bidi="ar-SY"/>
        </w:rPr>
        <w:t xml:space="preserve">قوقعة </w:t>
      </w:r>
      <w:r w:rsidR="00E81803" w:rsidRPr="00E81803">
        <w:rPr>
          <w:rFonts w:ascii="Sakkal Majalla" w:hAnsi="Sakkal Majalla" w:cs="Sakkal Majalla" w:hint="cs"/>
          <w:sz w:val="24"/>
          <w:szCs w:val="24"/>
          <w:rtl/>
          <w:lang w:bidi="ar-SY"/>
        </w:rPr>
        <w:t>ال</w:t>
      </w:r>
      <w:r w:rsidR="00682376">
        <w:rPr>
          <w:rFonts w:ascii="Sakkal Majalla" w:hAnsi="Sakkal Majalla" w:cs="Sakkal Majalla"/>
          <w:sz w:val="24"/>
          <w:szCs w:val="24"/>
          <w:rtl/>
          <w:lang w:bidi="ar-SY"/>
        </w:rPr>
        <w:t>اصطناعية</w:t>
      </w:r>
      <w:r w:rsidR="002E43C2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المناسبة</w:t>
      </w:r>
      <w:r w:rsidRPr="00E8180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20638B" w:rsidRPr="00E81803">
        <w:rPr>
          <w:rFonts w:ascii="Sakkal Majalla" w:hAnsi="Sakkal Majalla" w:cs="Sakkal Majalla"/>
          <w:sz w:val="24"/>
          <w:szCs w:val="24"/>
          <w:rtl/>
          <w:lang w:bidi="ar-SY"/>
        </w:rPr>
        <w:t>ب</w:t>
      </w:r>
      <w:r w:rsidR="00307FB2" w:rsidRPr="00E81803">
        <w:rPr>
          <w:rFonts w:ascii="Sakkal Majalla" w:hAnsi="Sakkal Majalla" w:cs="Sakkal Majalla"/>
          <w:sz w:val="24"/>
          <w:szCs w:val="24"/>
          <w:rtl/>
          <w:lang w:bidi="ar-SY"/>
        </w:rPr>
        <w:t>غية</w:t>
      </w:r>
      <w:r w:rsidR="0020638B" w:rsidRPr="00E8180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اكتساب </w:t>
      </w:r>
      <w:r w:rsidR="00307FB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وتعزيز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المهارات السمعية</w:t>
      </w:r>
      <w:r w:rsidR="0020638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ومهارات الإصغاء والاستماع،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ومهارات التواصل</w:t>
      </w:r>
      <w:r w:rsidR="00DE31A8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  <w:r w:rsidR="0020638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307FB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إن أهداف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التأهيل السمعي </w:t>
      </w:r>
      <w:r w:rsidR="000767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اللفظي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ه</w:t>
      </w:r>
      <w:r w:rsidR="00307FB2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767D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التعامل مع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الصعوبات التي تتعلق </w:t>
      </w:r>
      <w:r w:rsidR="00307FB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بالإعاقة السمعية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وتقليل</w:t>
      </w:r>
      <w:r w:rsidR="00307FB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عواقبها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  <w:r w:rsidR="002C5C1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بدأ التأهيل السمعي</w:t>
      </w:r>
      <w:r w:rsidR="00FF170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اللفظي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بعد</w:t>
      </w:r>
      <w:r w:rsidR="002C5C1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وقت قصير من</w:t>
      </w:r>
      <w:r w:rsidR="00E81803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تركيب</w:t>
      </w:r>
      <w:r w:rsidR="002C5C1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E81803" w:rsidRPr="00E81803">
        <w:rPr>
          <w:rFonts w:ascii="Sakkal Majalla" w:hAnsi="Sakkal Majalla" w:cs="Sakkal Majalla" w:hint="cs"/>
          <w:sz w:val="24"/>
          <w:szCs w:val="24"/>
          <w:rtl/>
          <w:lang w:bidi="ar-SY"/>
        </w:rPr>
        <w:t>الأداة</w:t>
      </w:r>
      <w:r w:rsidR="00E81803" w:rsidRPr="00E8180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السمعي</w:t>
      </w:r>
      <w:r w:rsidR="00E81803" w:rsidRPr="00E81803">
        <w:rPr>
          <w:rFonts w:ascii="Sakkal Majalla" w:hAnsi="Sakkal Majalla" w:cs="Sakkal Majalla" w:hint="cs"/>
          <w:sz w:val="24"/>
          <w:szCs w:val="24"/>
          <w:rtl/>
          <w:lang w:bidi="ar-SY"/>
        </w:rPr>
        <w:t>ة</w:t>
      </w:r>
      <w:r w:rsidR="00E81803" w:rsidRPr="00E8180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المناسب</w:t>
      </w:r>
      <w:r w:rsidR="00E81803" w:rsidRPr="00E81803">
        <w:rPr>
          <w:rFonts w:ascii="Sakkal Majalla" w:hAnsi="Sakkal Majalla" w:cs="Sakkal Majalla" w:hint="cs"/>
          <w:sz w:val="24"/>
          <w:szCs w:val="24"/>
          <w:rtl/>
          <w:lang w:bidi="ar-SY"/>
        </w:rPr>
        <w:t>ة</w:t>
      </w:r>
      <w:r w:rsidR="00E81803" w:rsidRPr="00A05817">
        <w:rPr>
          <w:rFonts w:ascii="Sakkal Majalla" w:hAnsi="Sakkal Majalla" w:cs="Sakkal Majalla"/>
          <w:color w:val="FF0000"/>
          <w:sz w:val="24"/>
          <w:szCs w:val="24"/>
          <w:rtl/>
          <w:lang w:bidi="ar-SY"/>
        </w:rPr>
        <w:t xml:space="preserve"> </w:t>
      </w:r>
      <w:r w:rsidR="00FF1707" w:rsidRPr="00E81803">
        <w:rPr>
          <w:rFonts w:ascii="Sakkal Majalla" w:hAnsi="Sakkal Majalla" w:cs="Sakkal Majalla"/>
          <w:sz w:val="24"/>
          <w:szCs w:val="24"/>
          <w:rtl/>
          <w:lang w:bidi="ar-SY"/>
        </w:rPr>
        <w:t>(</w:t>
      </w:r>
      <w:r w:rsidR="009B4A36">
        <w:rPr>
          <w:rFonts w:ascii="Sakkal Majalla" w:hAnsi="Sakkal Majalla" w:cs="Sakkal Majalla" w:hint="cs"/>
          <w:sz w:val="24"/>
          <w:szCs w:val="24"/>
          <w:rtl/>
          <w:lang w:bidi="ar-SY"/>
        </w:rPr>
        <w:t>المعينات السمعية</w:t>
      </w:r>
      <w:r w:rsidR="00E81803" w:rsidRPr="00E81803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E81803" w:rsidRPr="00E81803">
        <w:rPr>
          <w:rFonts w:ascii="Sakkal Majalla" w:hAnsi="Sakkal Majalla" w:cs="Sakkal Majalla" w:hint="cs"/>
          <w:sz w:val="24"/>
          <w:szCs w:val="24"/>
          <w:rtl/>
          <w:lang w:bidi="ar-SY"/>
        </w:rPr>
        <w:t>غرسة</w:t>
      </w:r>
      <w:r w:rsidR="00E81803" w:rsidRPr="00E8180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E81803" w:rsidRPr="00E81803">
        <w:rPr>
          <w:rFonts w:ascii="Sakkal Majalla" w:hAnsi="Sakkal Majalla" w:cs="Sakkal Majalla" w:hint="cs"/>
          <w:sz w:val="24"/>
          <w:szCs w:val="24"/>
          <w:rtl/>
          <w:lang w:bidi="ar-SY"/>
        </w:rPr>
        <w:t>ال</w:t>
      </w:r>
      <w:r w:rsidR="00E81803" w:rsidRPr="00E81803">
        <w:rPr>
          <w:rFonts w:ascii="Sakkal Majalla" w:hAnsi="Sakkal Majalla" w:cs="Sakkal Majalla"/>
          <w:sz w:val="24"/>
          <w:szCs w:val="24"/>
          <w:rtl/>
          <w:lang w:bidi="ar-SY"/>
        </w:rPr>
        <w:t xml:space="preserve">قوقعة </w:t>
      </w:r>
      <w:r w:rsidR="00E81803" w:rsidRPr="00E81803">
        <w:rPr>
          <w:rFonts w:ascii="Sakkal Majalla" w:hAnsi="Sakkal Majalla" w:cs="Sakkal Majalla" w:hint="cs"/>
          <w:sz w:val="24"/>
          <w:szCs w:val="24"/>
          <w:rtl/>
          <w:lang w:bidi="ar-SY"/>
        </w:rPr>
        <w:t>ال</w:t>
      </w:r>
      <w:r w:rsidR="00682376">
        <w:rPr>
          <w:rFonts w:ascii="Sakkal Majalla" w:hAnsi="Sakkal Majalla" w:cs="Sakkal Majalla"/>
          <w:sz w:val="24"/>
          <w:szCs w:val="24"/>
          <w:rtl/>
          <w:lang w:bidi="ar-SY"/>
        </w:rPr>
        <w:t>اصطناعية</w:t>
      </w:r>
      <w:r w:rsidR="00FF1707" w:rsidRPr="00E81803">
        <w:rPr>
          <w:rFonts w:ascii="Sakkal Majalla" w:hAnsi="Sakkal Majalla" w:cs="Sakkal Majalla"/>
          <w:sz w:val="24"/>
          <w:szCs w:val="24"/>
          <w:rtl/>
          <w:lang w:bidi="ar-SY"/>
        </w:rPr>
        <w:t>)</w:t>
      </w:r>
      <w:r w:rsidR="00307FB2" w:rsidRPr="00E81803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A9156D" w:rsidRPr="00E81803">
        <w:rPr>
          <w:rFonts w:ascii="Sakkal Majalla" w:hAnsi="Sakkal Majalla" w:cs="Sakkal Majalla"/>
          <w:sz w:val="24"/>
          <w:szCs w:val="24"/>
          <w:rtl/>
          <w:lang w:bidi="ar-SY"/>
        </w:rPr>
        <w:t>ويقوم</w:t>
      </w:r>
      <w:r w:rsidR="00336015" w:rsidRPr="00E8180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33601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بإدارته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أخصائي</w:t>
      </w:r>
      <w:r w:rsidR="002C5C1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الكلام و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اللغة بالتعاون مع الوالدين أو مقدمي</w:t>
      </w:r>
      <w:r w:rsidR="002C5C1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الرعاية</w:t>
      </w:r>
      <w:r w:rsidR="0033601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و</w:t>
      </w:r>
      <w:r w:rsidR="0028068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بالتعاون </w:t>
      </w:r>
      <w:r w:rsidR="0033601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مع 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أخصائي السمع</w:t>
      </w:r>
      <w:r w:rsidR="0033601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يات،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33601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336015" w:rsidRPr="00A05817">
        <w:rPr>
          <w:rFonts w:ascii="Sakkal Majalla" w:hAnsi="Sakkal Majalla" w:cs="Sakkal Majalla"/>
          <w:sz w:val="24"/>
          <w:szCs w:val="24"/>
          <w:rtl/>
        </w:rPr>
        <w:t xml:space="preserve">غيرهم من </w:t>
      </w:r>
      <w:r w:rsidR="0033601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المعنيين، 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ويجب أن تكون عملية التأهيل السمعي </w:t>
      </w:r>
      <w:r w:rsidR="0033601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اللفظي 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عملية تفاعلية تتمحور حول المريض وعائلته والبيئة المحيطة به</w:t>
      </w:r>
      <w:r w:rsidR="0033601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وت</w:t>
      </w:r>
      <w:r w:rsidR="0033601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أخذ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هذه العملية </w:t>
      </w:r>
      <w:r w:rsidR="0033601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بع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ين الاعتبار خصائص </w:t>
      </w:r>
      <w:r w:rsidR="0033601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المريض النفسية، والاقتصادية الاجتماعية، </w:t>
      </w:r>
      <w:r w:rsidR="00A2186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والشخصية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3749B0" w:rsidRPr="003749B0" w:rsidRDefault="003749B0" w:rsidP="003749B0">
      <w:pPr>
        <w:bidi/>
        <w:spacing w:after="0"/>
        <w:rPr>
          <w:rFonts w:ascii="Sakkal Majalla" w:hAnsi="Sakkal Majalla" w:cs="Sakkal Majalla"/>
          <w:sz w:val="18"/>
          <w:szCs w:val="18"/>
          <w:rtl/>
          <w:lang w:bidi="ar-SY"/>
        </w:rPr>
      </w:pPr>
    </w:p>
    <w:p w:rsidR="00A2186E" w:rsidRPr="00A05817" w:rsidRDefault="0028068C" w:rsidP="0057136A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إن أولوية</w:t>
      </w:r>
      <w:r w:rsidR="000767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التأهيل السمعي اللفظي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هي</w:t>
      </w:r>
      <w:r w:rsidR="00A2186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وضع</w:t>
      </w:r>
      <w:r w:rsidR="006E1FB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وتطوير</w:t>
      </w:r>
      <w:r w:rsidR="00A2186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DE31A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خطة علاجية</w:t>
      </w:r>
      <w:r w:rsidR="00A2186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فردية</w:t>
      </w:r>
      <w:r w:rsidR="00DE31A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7457AB">
        <w:rPr>
          <w:rFonts w:ascii="Sakkal Majalla" w:hAnsi="Sakkal Majalla" w:cs="Sakkal Majalla" w:hint="cs"/>
          <w:sz w:val="24"/>
          <w:szCs w:val="24"/>
          <w:rtl/>
          <w:lang w:bidi="ar-SY"/>
        </w:rPr>
        <w:t>ناتجة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عن</w:t>
      </w:r>
      <w:r w:rsidR="00DE31A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9156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عملية التقييم</w:t>
      </w:r>
      <w:r w:rsidR="006E1FB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ومبنية في ض</w:t>
      </w:r>
      <w:r w:rsidR="00A2186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وء مستوى مهارات المريض في مجالات السمع والكلام واللغة.</w:t>
      </w:r>
      <w:r w:rsidR="00D821B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A83D68" w:rsidRPr="00A05817" w:rsidRDefault="00A83D68" w:rsidP="0057136A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790919" w:rsidRPr="00A05817" w:rsidRDefault="00A83D68" w:rsidP="0057136A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69" w:name="_Toc118124573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10.2  تدريب المهارات السمعية</w:t>
      </w:r>
      <w:bookmarkEnd w:id="69"/>
    </w:p>
    <w:p w:rsidR="00790919" w:rsidRPr="00A05817" w:rsidRDefault="00DF4DF8" w:rsidP="0057136A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جميع ال</w:t>
      </w:r>
      <w:r w:rsidR="009904E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خطط العلا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جية يجب أن تبدأ</w:t>
      </w:r>
      <w:r w:rsidR="009904E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E74D57" w:rsidRPr="00931359">
        <w:rPr>
          <w:rFonts w:ascii="Sakkal Majalla" w:hAnsi="Sakkal Majalla" w:cs="Sakkal Majalla"/>
          <w:sz w:val="24"/>
          <w:szCs w:val="24"/>
          <w:rtl/>
          <w:lang w:bidi="ar-SY"/>
        </w:rPr>
        <w:t>ب</w:t>
      </w:r>
      <w:r w:rsidR="00790919" w:rsidRPr="00931359">
        <w:rPr>
          <w:rFonts w:ascii="Sakkal Majalla" w:hAnsi="Sakkal Majalla" w:cs="Sakkal Majalla"/>
          <w:sz w:val="24"/>
          <w:szCs w:val="24"/>
          <w:rtl/>
          <w:lang w:bidi="ar-SY"/>
        </w:rPr>
        <w:t>الت</w:t>
      </w:r>
      <w:r w:rsidR="00931359" w:rsidRPr="00931359">
        <w:rPr>
          <w:rFonts w:ascii="Sakkal Majalla" w:hAnsi="Sakkal Majalla" w:cs="Sakkal Majalla" w:hint="cs"/>
          <w:sz w:val="24"/>
          <w:szCs w:val="24"/>
          <w:rtl/>
          <w:lang w:bidi="ar-SY"/>
        </w:rPr>
        <w:t>دريب</w:t>
      </w:r>
      <w:r w:rsidR="00790919" w:rsidRPr="00931359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السمعي </w:t>
      </w:r>
      <w:r w:rsidR="0079091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الذي يتكون من أربع</w:t>
      </w:r>
      <w:r w:rsidR="00E74D5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="0079091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مستويات</w:t>
      </w:r>
      <w:r w:rsidR="00E74D5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للمهارات السمعية وهي</w:t>
      </w:r>
      <w:r w:rsidR="0079091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: </w:t>
      </w:r>
      <w:r w:rsidR="001F31D6">
        <w:rPr>
          <w:rFonts w:ascii="Sakkal Majalla" w:hAnsi="Sakkal Majalla" w:cs="Sakkal Majalla" w:hint="cs"/>
          <w:sz w:val="24"/>
          <w:szCs w:val="24"/>
          <w:rtl/>
          <w:lang w:bidi="ar-SY"/>
        </w:rPr>
        <w:t>كشف</w:t>
      </w:r>
      <w:r w:rsidR="0079091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الصوت، تمييز الصوت، </w:t>
      </w:r>
      <w:r w:rsidR="009E30C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تحديد</w:t>
      </w:r>
      <w:r w:rsidR="0079091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الصوت، الاستيعاب</w:t>
      </w:r>
      <w:r w:rsidR="00E74D5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هذه المستويات ليست منفصلة وإنما هي سلسلة متصلة من المهارات.  </w:t>
      </w:r>
      <w:r w:rsidR="00D854CA">
        <w:rPr>
          <w:rFonts w:ascii="Sakkal Majalla" w:hAnsi="Sakkal Majalla" w:cs="Sakkal Majalla" w:hint="cs"/>
          <w:sz w:val="24"/>
          <w:szCs w:val="24"/>
          <w:rtl/>
          <w:lang w:bidi="ar-SY"/>
        </w:rPr>
        <w:t>و</w:t>
      </w:r>
      <w:r w:rsidR="00E74D5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إن من</w:t>
      </w:r>
      <w:r w:rsidR="0079091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</w:t>
      </w:r>
      <w:r w:rsidR="009E30C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سؤولية</w:t>
      </w:r>
      <w:r w:rsidR="009904E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أخصائي </w:t>
      </w:r>
      <w:r w:rsidR="009E30C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الكلام و</w:t>
      </w:r>
      <w:r w:rsidR="009904E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اللغة</w:t>
      </w:r>
      <w:r w:rsidR="009E30C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طلب أحدث مخطط سمعي للمريض، </w:t>
      </w:r>
      <w:r w:rsidR="00790919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وتحديد</w:t>
      </w:r>
      <w:r w:rsidR="009E30C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الأصوات الكلامية وغير الكلامية التي يستطيع المريض سماعها</w:t>
      </w:r>
      <w:r w:rsidR="00D854CA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بناءً على التخطيط</w:t>
      </w:r>
      <w:r w:rsidR="00E74D5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  <w:r w:rsidR="0079091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يبدأ تدري</w:t>
      </w:r>
      <w:r w:rsidR="009F4A6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</w:t>
      </w:r>
      <w:r w:rsidR="0079091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المهار</w:t>
      </w:r>
      <w:r w:rsidR="009F4A6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ات</w:t>
      </w:r>
      <w:r w:rsidR="0079091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</w:t>
      </w:r>
      <w:r w:rsidR="00E6332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سمعية بتقديم </w:t>
      </w:r>
      <w:r w:rsidR="009F4A6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مثير سمعي (صوت) واستجابة</w:t>
      </w:r>
      <w:r w:rsidR="00914B0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معينة</w:t>
      </w:r>
      <w:r w:rsidR="009F4A6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14B09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له، متبوع ب</w:t>
      </w:r>
      <w:r w:rsidR="009F4A6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تدريب المريض على تقديم </w:t>
      </w:r>
      <w:r w:rsidR="00E74D5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9F4A6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استجابة</w:t>
      </w:r>
      <w:r w:rsidR="0079091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المتوقعة من</w:t>
      </w:r>
      <w:r w:rsidR="00914B0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ه نتيجة لوجود مثير سمعي بصري، وعندما يصبح المريض قادراً على </w:t>
      </w:r>
      <w:r w:rsidR="006E1FB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الاستجابة</w:t>
      </w:r>
      <w:r w:rsidR="00914B0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بشكل صحيح للمثير السمعي البصري بنسبة 80% على الأقل يتم تدريبه على أن يقدم استجابة لمثير سمعي فقط</w:t>
      </w:r>
      <w:r w:rsidR="00E74D5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إلى أن يصبح المريض قادراً على الاستجابة</w:t>
      </w:r>
      <w:r w:rsidR="009235E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بشك</w:t>
      </w:r>
      <w:r w:rsidR="00D854CA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ل </w:t>
      </w:r>
      <w:r w:rsidR="009235E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صحيح </w:t>
      </w:r>
      <w:r w:rsidR="00E74D5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D6836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E74D5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للمثير السمعي بنسبة 80% على الأقل، </w:t>
      </w:r>
      <w:r w:rsidR="00914B09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9235E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يجب أن يتم </w:t>
      </w:r>
      <w:r w:rsidR="00914B0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ذلك بشكل تدريجي من حيث الصعوبة </w:t>
      </w:r>
      <w:r w:rsidR="0085420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بما يتناسب مع ت</w:t>
      </w:r>
      <w:r w:rsidR="003D1521" w:rsidRPr="00A05817">
        <w:rPr>
          <w:rFonts w:ascii="Sakkal Majalla" w:hAnsi="Sakkal Majalla" w:cs="Sakkal Majalla"/>
          <w:sz w:val="24"/>
          <w:szCs w:val="24"/>
          <w:rtl/>
          <w:lang w:bidi="ar-SY"/>
        </w:rPr>
        <w:t>طور</w:t>
      </w:r>
      <w:r w:rsidR="0085420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3A4B2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المريض وأدا</w:t>
      </w:r>
      <w:r w:rsidR="0085420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ئه</w:t>
      </w:r>
      <w:r w:rsidR="003A4B2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السمعي.</w:t>
      </w:r>
      <w:r w:rsidR="009E4B7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3A4B24" w:rsidRPr="00A05817" w:rsidRDefault="00A83D68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70" w:name="_Toc118124574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10.2.1  </w:t>
      </w:r>
      <w:r w:rsidR="001F31D6">
        <w:rPr>
          <w:rFonts w:ascii="Sakkal Majalla" w:hAnsi="Sakkal Majalla" w:cs="Sakkal Majalla" w:hint="cs"/>
          <w:b/>
          <w:bCs/>
          <w:color w:val="auto"/>
          <w:rtl/>
          <w:lang w:bidi="ar-SY"/>
        </w:rPr>
        <w:t>كشف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الصوت</w:t>
      </w:r>
      <w:bookmarkEnd w:id="70"/>
    </w:p>
    <w:p w:rsidR="003A4B24" w:rsidRPr="00A05817" w:rsidRDefault="003A4B24" w:rsidP="0057136A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يتم تدريب ا</w:t>
      </w:r>
      <w:r w:rsidR="00E6332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لمريض على </w:t>
      </w:r>
      <w:r w:rsidR="001F31D6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كشف </w:t>
      </w:r>
      <w:r w:rsidR="00E6332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الأصوات </w:t>
      </w:r>
      <w:r w:rsidR="00966806" w:rsidRPr="00A05817">
        <w:rPr>
          <w:rFonts w:ascii="Sakkal Majalla" w:hAnsi="Sakkal Majalla" w:cs="Sakkal Majalla"/>
          <w:sz w:val="24"/>
          <w:szCs w:val="24"/>
          <w:rtl/>
          <w:lang w:bidi="ar-SY"/>
        </w:rPr>
        <w:t>(</w:t>
      </w:r>
      <w:r w:rsidR="0016518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الكلامية وغير الكلامية</w:t>
      </w:r>
      <w:r w:rsidR="00966806" w:rsidRPr="00A05817">
        <w:rPr>
          <w:rFonts w:ascii="Sakkal Majalla" w:hAnsi="Sakkal Majalla" w:cs="Sakkal Majalla"/>
          <w:sz w:val="24"/>
          <w:szCs w:val="24"/>
          <w:rtl/>
          <w:lang w:bidi="ar-SY"/>
        </w:rPr>
        <w:t>)</w:t>
      </w:r>
      <w:r w:rsidR="006E1FB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بناء</w:t>
      </w:r>
      <w:r w:rsidR="00966806" w:rsidRPr="00A05817">
        <w:rPr>
          <w:rFonts w:ascii="Sakkal Majalla" w:hAnsi="Sakkal Majalla" w:cs="Sakkal Majalla"/>
          <w:sz w:val="24"/>
          <w:szCs w:val="24"/>
          <w:rtl/>
          <w:lang w:bidi="ar-SY"/>
        </w:rPr>
        <w:t>ً</w:t>
      </w:r>
      <w:r w:rsidR="006E1FB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تقييم هذه المهارات</w:t>
      </w:r>
      <w:r w:rsidR="0096680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16518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كما يجب ملاحظة استجابات المريض العفوية و</w:t>
      </w:r>
      <w:r w:rsidR="009235E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الشرطية (</w:t>
      </w:r>
      <w:r w:rsidR="0016518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D854CA">
        <w:rPr>
          <w:rFonts w:ascii="Sakkal Majalla" w:hAnsi="Sakkal Majalla" w:cs="Sakkal Majalla" w:hint="cs"/>
          <w:sz w:val="24"/>
          <w:szCs w:val="24"/>
          <w:rtl/>
          <w:lang w:bidi="ar-SY"/>
        </w:rPr>
        <w:t>سلوكية</w:t>
      </w:r>
      <w:r w:rsidR="009235E0" w:rsidRPr="00A05817">
        <w:rPr>
          <w:rFonts w:ascii="Sakkal Majalla" w:hAnsi="Sakkal Majalla" w:cs="Sakkal Majalla"/>
          <w:sz w:val="24"/>
          <w:szCs w:val="24"/>
          <w:rtl/>
          <w:lang w:bidi="ar-SY"/>
        </w:rPr>
        <w:t>)</w:t>
      </w:r>
      <w:r w:rsidR="0016518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لهذه الأصوات </w:t>
      </w:r>
      <w:r w:rsidR="0016518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في ضوء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عمر</w:t>
      </w:r>
      <w:r w:rsidR="0016518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</w:t>
      </w:r>
      <w:r w:rsidR="0096680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الزمني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A22F37" w:rsidRPr="00A05817" w:rsidRDefault="00A83D68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71" w:name="_Toc118124575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10.2.2  تمييز الصوت</w:t>
      </w:r>
      <w:bookmarkEnd w:id="71"/>
    </w:p>
    <w:p w:rsidR="00921AD6" w:rsidRPr="00A05817" w:rsidRDefault="003A4B24" w:rsidP="0057136A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يتم تدريب المريض على التمييز بين </w:t>
      </w:r>
      <w:r w:rsidR="00A22F3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الأصوات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(ا</w:t>
      </w:r>
      <w:r w:rsidR="00A22F3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لكلامية وغير الكلامية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)</w:t>
      </w:r>
      <w:r w:rsidR="00C3333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A22F3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وتحديد ما إذا كانت هذه الأصوات هي ذاتها أم أنها مختلفة </w:t>
      </w:r>
      <w:r w:rsidR="0057650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وذلك </w:t>
      </w:r>
      <w:r w:rsidR="00921AD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انطلاقاً من خصائصها فوق المقطعية (ك</w:t>
      </w:r>
      <w:r w:rsidR="00E6332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المدة</w:t>
      </w:r>
      <w:r w:rsidR="00921AD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والقوة، </w:t>
      </w:r>
      <w:r w:rsidR="00C3333D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921AD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الطبقة، والمعدل، والنبر). </w:t>
      </w:r>
    </w:p>
    <w:p w:rsidR="00D75A14" w:rsidRPr="00A05817" w:rsidRDefault="006E5D60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72" w:name="_Toc118124576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10.2.3 </w:t>
      </w:r>
      <w:r w:rsidR="00A83D68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D75A14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تحديد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الصوت</w:t>
      </w:r>
      <w:r w:rsidR="00D75A14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والتعرف إليه</w:t>
      </w:r>
      <w:bookmarkEnd w:id="72"/>
    </w:p>
    <w:p w:rsidR="006E5D60" w:rsidRPr="00A05817" w:rsidRDefault="006E5D60" w:rsidP="0057136A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يتم تدريب ال</w:t>
      </w:r>
      <w:r w:rsidR="00E16E6D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</w:t>
      </w:r>
      <w:r w:rsidR="00D75A1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التعرف على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أي صوت (</w:t>
      </w:r>
      <w:r w:rsidR="00D75A1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كلامي أو غير كلامي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)</w:t>
      </w:r>
      <w:r w:rsidR="00B87A0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D75A1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وتحديد</w:t>
      </w:r>
      <w:r w:rsidR="00B87A0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هذا الصوت</w:t>
      </w:r>
      <w:r w:rsidR="00D75A1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</w:p>
    <w:p w:rsidR="00D75A14" w:rsidRPr="00A05817" w:rsidRDefault="00A83D68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73" w:name="_Toc118124577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10.2.4  الاستيعاب</w:t>
      </w:r>
      <w:bookmarkEnd w:id="73"/>
    </w:p>
    <w:p w:rsidR="00D75A14" w:rsidRPr="00A05817" w:rsidRDefault="003A4B24" w:rsidP="0057136A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يتم تدريب المريض على تفسير أي صوت </w:t>
      </w:r>
      <w:r w:rsidR="00D75A14" w:rsidRPr="00A05817">
        <w:rPr>
          <w:rFonts w:ascii="Sakkal Majalla" w:hAnsi="Sakkal Majalla" w:cs="Sakkal Majalla"/>
          <w:sz w:val="24"/>
          <w:szCs w:val="24"/>
          <w:rtl/>
          <w:lang w:bidi="ar-SY"/>
        </w:rPr>
        <w:t>(كلامي أو غير كلامي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)</w:t>
      </w:r>
      <w:r w:rsidR="004F5FB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D75A1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الاستجابة له بشكل مناسب.</w:t>
      </w:r>
    </w:p>
    <w:p w:rsidR="00A83D68" w:rsidRPr="00A05817" w:rsidRDefault="00A83D68" w:rsidP="0057136A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3A4B24" w:rsidRPr="00A05817" w:rsidRDefault="005D23F8" w:rsidP="0057136A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74" w:name="_Toc118124578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lastRenderedPageBreak/>
        <w:t xml:space="preserve">10.3 </w:t>
      </w:r>
      <w:r w:rsidR="00A83D68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D75A14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تأهيل الكلام و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اللغة</w:t>
      </w:r>
      <w:bookmarkEnd w:id="74"/>
    </w:p>
    <w:p w:rsidR="00283DAF" w:rsidRPr="00A05817" w:rsidRDefault="00FA24E8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75" w:name="_Toc118124579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10.3.1 </w:t>
      </w:r>
      <w:r w:rsidR="00A83D68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B87A09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اللغة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التعبيرية و</w:t>
      </w:r>
      <w:r w:rsidR="005D23F8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الاس</w:t>
      </w:r>
      <w:r w:rsidR="00AC698C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تيعابي</w:t>
      </w:r>
      <w:r w:rsidR="005D23F8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ة</w:t>
      </w:r>
      <w:bookmarkEnd w:id="75"/>
    </w:p>
    <w:p w:rsidR="00FA24E8" w:rsidRPr="00A05817" w:rsidRDefault="00283DAF" w:rsidP="0057136A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إن </w:t>
      </w:r>
      <w:r w:rsidR="00B87A0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تأهيل الكلام و</w:t>
      </w:r>
      <w:r w:rsidR="005D23F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اللغة</w:t>
      </w:r>
      <w:r w:rsidR="00A83D6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يجب أن يستهدف كل من </w:t>
      </w:r>
      <w:r w:rsidR="00BE3343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المستوى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التعبير</w:t>
      </w:r>
      <w:r w:rsidR="00BE3343">
        <w:rPr>
          <w:rFonts w:ascii="Sakkal Majalla" w:hAnsi="Sakkal Majalla" w:cs="Sakkal Majalla" w:hint="cs"/>
          <w:sz w:val="24"/>
          <w:szCs w:val="24"/>
          <w:rtl/>
          <w:lang w:bidi="ar-SY"/>
        </w:rPr>
        <w:t>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والاست</w:t>
      </w:r>
      <w:r w:rsidR="00AC698C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يعاب</w:t>
      </w:r>
      <w:r w:rsidR="00BE3343">
        <w:rPr>
          <w:rFonts w:ascii="Sakkal Majalla" w:hAnsi="Sakkal Majalla" w:cs="Sakkal Majalla" w:hint="cs"/>
          <w:sz w:val="24"/>
          <w:szCs w:val="24"/>
          <w:rtl/>
          <w:lang w:bidi="ar-SY"/>
        </w:rPr>
        <w:t>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</w:t>
      </w:r>
      <w:r w:rsidR="005D23F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التواصل ال</w:t>
      </w:r>
      <w:r w:rsidR="00BA76EB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لفظي</w:t>
      </w:r>
      <w:r w:rsidR="00FA24E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</w:t>
      </w:r>
      <w:r w:rsidR="00BA76E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شكل متناسب</w:t>
      </w:r>
      <w:r w:rsidR="00FA24E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مع </w:t>
      </w:r>
      <w:r w:rsidR="00BA76E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FA24E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تطور</w:t>
      </w:r>
      <w:r w:rsidR="00BA76E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الطبيعي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FA24E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للغة</w:t>
      </w:r>
      <w:r w:rsidR="00121F65" w:rsidRPr="00A05817">
        <w:rPr>
          <w:rStyle w:val="a6"/>
          <w:rFonts w:ascii="Sakkal Majalla" w:hAnsi="Sakkal Majalla" w:cs="Sakkal Majalla"/>
          <w:sz w:val="24"/>
          <w:szCs w:val="24"/>
          <w:rtl/>
          <w:lang w:bidi="ar-SY"/>
        </w:rPr>
        <w:footnoteReference w:id="6"/>
      </w:r>
      <w:r w:rsidR="00FA24E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ويجب أن يتم تأهيل الكلام واللغة بالتزامن مع الت</w:t>
      </w:r>
      <w:r w:rsidR="00D854CA">
        <w:rPr>
          <w:rFonts w:ascii="Sakkal Majalla" w:hAnsi="Sakkal Majalla" w:cs="Sakkal Majalla" w:hint="cs"/>
          <w:sz w:val="24"/>
          <w:szCs w:val="24"/>
          <w:rtl/>
          <w:lang w:bidi="ar-SY"/>
        </w:rPr>
        <w:t>دريب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السمعي. </w:t>
      </w:r>
    </w:p>
    <w:p w:rsidR="00FA24E8" w:rsidRPr="00A05817" w:rsidRDefault="00FA24E8" w:rsidP="0057136A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10.3.1.1</w:t>
      </w:r>
      <w:r w:rsidR="00A83D68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</w:t>
      </w:r>
      <w:r w:rsidR="007232D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نبغي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أخصائي</w:t>
      </w:r>
      <w:r w:rsidR="007232D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الكلام و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اللغة أن يضع في</w:t>
      </w:r>
      <w:r w:rsidR="005D23F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اعتباره عمر المريض </w:t>
      </w:r>
      <w:r w:rsidR="007232D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وخصائصه عند اختيار الأنشطة والأدوات وال</w:t>
      </w:r>
      <w:r w:rsidR="00323C31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وسائل</w:t>
      </w:r>
      <w:r w:rsidR="002F7CC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الخاصة بأهداف الجلسة، وهذا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يساعد الأخصائي</w:t>
      </w:r>
      <w:r w:rsidR="002F7CC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أيضاً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وضع خطة ال</w:t>
      </w:r>
      <w:r w:rsidR="007232D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جلسة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FA24E8" w:rsidRPr="00A05817" w:rsidRDefault="00FA24E8" w:rsidP="0057136A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10.3.1.2</w:t>
      </w:r>
      <w:r w:rsidR="00A83D68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الجلسات</w:t>
      </w:r>
      <w:r w:rsidR="00323C3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يجب أن تكون ممتعة و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م</w:t>
      </w:r>
      <w:r w:rsidR="00BE3343">
        <w:rPr>
          <w:rFonts w:ascii="Sakkal Majalla" w:hAnsi="Sakkal Majalla" w:cs="Sakkal Majalla" w:hint="cs"/>
          <w:sz w:val="24"/>
          <w:szCs w:val="24"/>
          <w:rtl/>
          <w:lang w:bidi="ar-SY"/>
        </w:rPr>
        <w:t>رحة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وديناميكية مع الأخذ بعين الاعتبار المنهج العلاجي</w:t>
      </w:r>
      <w:r w:rsidR="00323C31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المتبع وإ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نجاز الأهداف كما </w:t>
      </w:r>
      <w:r w:rsidR="00323C31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هو محدد في 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خطة العلاج</w:t>
      </w:r>
      <w:r w:rsidR="00323C31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</w:p>
    <w:p w:rsidR="00CF1E6C" w:rsidRPr="00A05817" w:rsidRDefault="00FA24E8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76" w:name="_Toc118124580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10.3.2 </w:t>
      </w:r>
      <w:r w:rsidR="00A83D68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</w:t>
      </w:r>
      <w:r w:rsidR="00BE3343">
        <w:rPr>
          <w:rFonts w:ascii="Sakkal Majalla" w:hAnsi="Sakkal Majalla" w:cs="Sakkal Majalla" w:hint="cs"/>
          <w:b/>
          <w:bCs/>
          <w:color w:val="auto"/>
          <w:rtl/>
          <w:lang w:bidi="ar-SY"/>
        </w:rPr>
        <w:t>قاموس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323C31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اللغوي والدلالي</w:t>
      </w:r>
      <w:bookmarkEnd w:id="76"/>
    </w:p>
    <w:p w:rsidR="00FA24E8" w:rsidRPr="00A05817" w:rsidRDefault="00FA24E8" w:rsidP="0057136A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83D68" w:rsidRPr="00A05817">
        <w:rPr>
          <w:rFonts w:ascii="Sakkal Majalla" w:hAnsi="Sakkal Majalla" w:cs="Sakkal Majalla"/>
          <w:sz w:val="24"/>
          <w:szCs w:val="24"/>
          <w:rtl/>
          <w:lang w:bidi="ar-SY"/>
        </w:rPr>
        <w:tab/>
      </w:r>
      <w:r w:rsidR="00B8378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يبدأ </w:t>
      </w:r>
      <w:r w:rsidR="008F48D3" w:rsidRPr="00A05817">
        <w:rPr>
          <w:rFonts w:ascii="Sakkal Majalla" w:hAnsi="Sakkal Majalla" w:cs="Sakkal Majalla"/>
          <w:sz w:val="24"/>
          <w:szCs w:val="24"/>
          <w:rtl/>
        </w:rPr>
        <w:t>تأهيل الكلام و</w:t>
      </w:r>
      <w:r w:rsidR="00B8378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اللغة</w:t>
      </w:r>
      <w:r w:rsidR="008F48D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F1E6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</w:t>
      </w:r>
      <w:r w:rsidR="008531D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زيادة عدد المفردات</w:t>
      </w:r>
      <w:r w:rsidR="00CF1E6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وتوسيع الكلمات والمعاني وال</w:t>
      </w:r>
      <w:r w:rsidR="00BE3343">
        <w:rPr>
          <w:rFonts w:ascii="Sakkal Majalla" w:hAnsi="Sakkal Majalla" w:cs="Sakkal Majalla" w:hint="cs"/>
          <w:sz w:val="24"/>
          <w:szCs w:val="24"/>
          <w:rtl/>
          <w:lang w:bidi="ar-SY"/>
        </w:rPr>
        <w:t>قاموس</w:t>
      </w:r>
      <w:r w:rsidR="00CF1E6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اللغوي لدى المريض</w:t>
      </w:r>
      <w:r w:rsidR="00B8378B" w:rsidRPr="00A05817">
        <w:rPr>
          <w:rFonts w:ascii="Sakkal Majalla" w:hAnsi="Sakkal Majalla" w:cs="Sakkal Majalla"/>
          <w:sz w:val="24"/>
          <w:szCs w:val="24"/>
          <w:rtl/>
          <w:lang w:bidi="ar-SY"/>
        </w:rPr>
        <w:t>.</w:t>
      </w:r>
    </w:p>
    <w:p w:rsidR="00CF1E6C" w:rsidRPr="00A05817" w:rsidRDefault="00B8378B" w:rsidP="0057136A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10.3.2.1</w:t>
      </w:r>
      <w:r w:rsidR="00A83D68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CF1E6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BE3343">
        <w:rPr>
          <w:rFonts w:ascii="Sakkal Majalla" w:hAnsi="Sakkal Majalla" w:cs="Sakkal Majalla" w:hint="cs"/>
          <w:sz w:val="24"/>
          <w:szCs w:val="24"/>
          <w:rtl/>
          <w:lang w:bidi="ar-SY"/>
        </w:rPr>
        <w:t>قاموس</w:t>
      </w:r>
      <w:r w:rsidR="00CF1E6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اللغوي والدلالي للمريض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يجب أن </w:t>
      </w:r>
      <w:r w:rsidR="001F208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كو</w:t>
      </w:r>
      <w:r w:rsidR="00CF1E6C" w:rsidRPr="00A05817">
        <w:rPr>
          <w:rFonts w:ascii="Sakkal Majalla" w:hAnsi="Sakkal Majalla" w:cs="Sakkal Majalla"/>
          <w:sz w:val="24"/>
          <w:szCs w:val="24"/>
          <w:rtl/>
          <w:lang w:bidi="ar-SY"/>
        </w:rPr>
        <w:t>ن</w:t>
      </w:r>
      <w:r w:rsidR="00CF1E6C" w:rsidRPr="00A05817">
        <w:rPr>
          <w:rFonts w:ascii="Sakkal Majalla" w:hAnsi="Sakkal Majalla" w:cs="Sakkal Majalla"/>
          <w:sz w:val="24"/>
          <w:szCs w:val="24"/>
          <w:rtl/>
        </w:rPr>
        <w:t xml:space="preserve"> م</w:t>
      </w:r>
      <w:r w:rsidR="0044509A" w:rsidRPr="00A05817">
        <w:rPr>
          <w:rFonts w:ascii="Sakkal Majalla" w:hAnsi="Sakkal Majalla" w:cs="Sakkal Majalla"/>
          <w:sz w:val="24"/>
          <w:szCs w:val="24"/>
          <w:rtl/>
        </w:rPr>
        <w:t>حسو</w:t>
      </w:r>
      <w:r w:rsidR="00CF1E6C" w:rsidRPr="00A05817">
        <w:rPr>
          <w:rFonts w:ascii="Sakkal Majalla" w:hAnsi="Sakkal Majalla" w:cs="Sakkal Majalla"/>
          <w:sz w:val="24"/>
          <w:szCs w:val="24"/>
          <w:rtl/>
        </w:rPr>
        <w:t>س ومناسب لبيئته، وملائم لاهتماماته وأنشطته اليومية.</w:t>
      </w:r>
    </w:p>
    <w:p w:rsidR="00B8378B" w:rsidRPr="00A05817" w:rsidRDefault="00B8378B" w:rsidP="0057136A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10.3.2.2</w:t>
      </w:r>
      <w:r w:rsidR="00A83D68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يبدأ ال</w:t>
      </w:r>
      <w:r w:rsidR="008F48D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تأهيل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A417E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قائمة</w:t>
      </w:r>
      <w:r w:rsidR="005A417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مفردات المتنوعة (أفعال، أسماء، ظروف، صفات) </w:t>
      </w:r>
      <w:r w:rsidR="005A417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هذه 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قائمة</w:t>
      </w:r>
      <w:r w:rsidR="005A417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يجب </w:t>
      </w:r>
      <w:r w:rsidR="00A83D6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توسيعها وزيادتها </w:t>
      </w:r>
      <w:r w:rsidR="005A417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بحيث يصل المريض إلى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العدد الم</w:t>
      </w:r>
      <w:r w:rsidR="005A417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توقع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 المفردات بما يتناسب مع عمره.</w:t>
      </w:r>
    </w:p>
    <w:p w:rsidR="00B8378B" w:rsidRPr="00A05817" w:rsidRDefault="00B8378B" w:rsidP="0057136A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10.3.2.3</w:t>
      </w:r>
      <w:r w:rsidR="00A83D68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A417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مفهومية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الكلام ليست الهدف الرئيسي،</w:t>
      </w:r>
      <w:r w:rsidR="005A417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بل إن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الهدف هو التعميم واستخدام الكلمات.</w:t>
      </w:r>
    </w:p>
    <w:p w:rsidR="005A417E" w:rsidRPr="00A05817" w:rsidRDefault="00A83D68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77" w:name="_Toc118124581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10.3.3  النحو</w:t>
      </w:r>
      <w:bookmarkEnd w:id="77"/>
    </w:p>
    <w:p w:rsidR="00FF52FA" w:rsidRPr="00A05817" w:rsidRDefault="005A417E" w:rsidP="0057136A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يتم اس</w:t>
      </w:r>
      <w:r w:rsidR="00FF52F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هداف </w:t>
      </w:r>
      <w:r w:rsidR="00B8378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النحو عندما يكتسب المريض</w:t>
      </w:r>
      <w:r w:rsidR="00FF52F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B8378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حوالي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(</w:t>
      </w:r>
      <w:r w:rsidR="00B8378B" w:rsidRPr="00A05817">
        <w:rPr>
          <w:rFonts w:ascii="Sakkal Majalla" w:hAnsi="Sakkal Majalla" w:cs="Sakkal Majalla"/>
          <w:sz w:val="24"/>
          <w:szCs w:val="24"/>
          <w:rtl/>
          <w:lang w:bidi="ar-SY"/>
        </w:rPr>
        <w:t>50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)</w:t>
      </w:r>
      <w:r w:rsidR="00B8378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كلمة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FF52F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F451C8">
        <w:rPr>
          <w:rFonts w:ascii="Sakkal Majalla" w:hAnsi="Sakkal Majalla" w:cs="Sakkal Majalla" w:hint="cs"/>
          <w:sz w:val="24"/>
          <w:szCs w:val="24"/>
          <w:rtl/>
          <w:lang w:bidi="ar-SY"/>
        </w:rPr>
        <w:t>و</w:t>
      </w:r>
      <w:r w:rsidR="00FF52F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التأهيل يجب أن يتضمن </w:t>
      </w:r>
      <w:r w:rsidR="00D5510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تركيب الجملة</w:t>
      </w:r>
      <w:r w:rsidR="00FF52F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D5510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FF52F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معدل طول التفوه، ومستوى تعقيد </w:t>
      </w:r>
      <w:r w:rsidR="00A83D6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الجمل، وتنوع أنماط الجمل،</w:t>
      </w:r>
      <w:r w:rsidR="00FF52F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والقواعد</w:t>
      </w:r>
      <w:r w:rsidR="00A83D6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FF52F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474DF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ويتم</w:t>
      </w:r>
      <w:r w:rsidR="00FF52F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استهدافهم بما يتناسب مع عمر المريض وتطوره. </w:t>
      </w:r>
    </w:p>
    <w:p w:rsidR="00024CF4" w:rsidRPr="00A05817" w:rsidRDefault="00D5510D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78" w:name="_Toc118124582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10.3.4 </w:t>
      </w:r>
      <w:r w:rsidR="00A83D68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الصرف</w:t>
      </w:r>
      <w:bookmarkEnd w:id="78"/>
      <w:r w:rsidR="00AF2FE5">
        <w:rPr>
          <w:rFonts w:ascii="Sakkal Majalla" w:hAnsi="Sakkal Majalla" w:cs="Sakkal Majalla" w:hint="cs"/>
          <w:b/>
          <w:bCs/>
          <w:color w:val="auto"/>
          <w:rtl/>
          <w:lang w:bidi="ar-SY"/>
        </w:rPr>
        <w:t xml:space="preserve"> </w:t>
      </w:r>
      <w:r w:rsidR="00024CF4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</w:p>
    <w:p w:rsidR="00D5510D" w:rsidRPr="00A05817" w:rsidRDefault="00024CF4" w:rsidP="0057136A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يتم استهداف أنواع مختلفة من </w:t>
      </w:r>
      <w:proofErr w:type="spellStart"/>
      <w:r w:rsidR="00AF2FE5">
        <w:rPr>
          <w:rFonts w:ascii="Sakkal Majalla" w:hAnsi="Sakkal Majalla" w:cs="Sakkal Majalla" w:hint="cs"/>
          <w:sz w:val="24"/>
          <w:szCs w:val="24"/>
          <w:rtl/>
          <w:lang w:bidi="ar-SY"/>
        </w:rPr>
        <w:t>المورفيمات</w:t>
      </w:r>
      <w:proofErr w:type="spellEnd"/>
      <w:r w:rsidR="00AF2FE5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(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الوحدات الصرفية</w:t>
      </w:r>
      <w:r w:rsidR="00AF2FE5">
        <w:rPr>
          <w:rFonts w:ascii="Sakkal Majalla" w:hAnsi="Sakkal Majalla" w:cs="Sakkal Majalla" w:hint="cs"/>
          <w:sz w:val="24"/>
          <w:szCs w:val="24"/>
          <w:rtl/>
          <w:lang w:bidi="ar-SY"/>
        </w:rPr>
        <w:t>)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بما يتناسب مع التطور الطبي</w:t>
      </w:r>
      <w:r w:rsidR="00A83D6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عي</w:t>
      </w:r>
      <w:r w:rsidR="00121F65" w:rsidRPr="00A05817">
        <w:rPr>
          <w:rStyle w:val="a6"/>
          <w:rFonts w:ascii="Sakkal Majalla" w:hAnsi="Sakkal Majalla" w:cs="Sakkal Majalla"/>
          <w:sz w:val="24"/>
          <w:szCs w:val="24"/>
          <w:rtl/>
          <w:lang w:bidi="ar-SY"/>
        </w:rPr>
        <w:footnoteReference w:id="7"/>
      </w:r>
      <w:r w:rsidR="00A83D6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ويمكن دمج هذا الهدف مع هدف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توسيع المفردات والدلالات.</w:t>
      </w:r>
    </w:p>
    <w:p w:rsidR="00D5510D" w:rsidRPr="00A05817" w:rsidRDefault="00D5510D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79" w:name="_Toc118124583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10.3.5 </w:t>
      </w:r>
      <w:r w:rsidR="00A83D68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73371F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الأصوات الكلامية، </w:t>
      </w:r>
      <w:r w:rsidR="0073371F" w:rsidRPr="00F9207C">
        <w:rPr>
          <w:rFonts w:ascii="Sakkal Majalla" w:hAnsi="Sakkal Majalla" w:cs="Sakkal Majalla"/>
          <w:b/>
          <w:bCs/>
          <w:color w:val="auto"/>
          <w:rtl/>
          <w:lang w:bidi="ar-SY"/>
        </w:rPr>
        <w:t>و</w:t>
      </w:r>
      <w:r w:rsidR="00024CF4" w:rsidRPr="00F9207C">
        <w:rPr>
          <w:rFonts w:ascii="Sakkal Majalla" w:hAnsi="Sakkal Majalla" w:cs="Sakkal Majalla"/>
          <w:b/>
          <w:bCs/>
          <w:color w:val="auto"/>
          <w:rtl/>
          <w:lang w:bidi="ar-SY"/>
        </w:rPr>
        <w:t>المستوى ال</w:t>
      </w:r>
      <w:r w:rsidR="00F75939" w:rsidRPr="00F9207C">
        <w:rPr>
          <w:rFonts w:ascii="Sakkal Majalla" w:hAnsi="Sakkal Majalla" w:cs="Sakkal Majalla"/>
          <w:b/>
          <w:bCs/>
          <w:color w:val="auto"/>
          <w:rtl/>
          <w:lang w:bidi="ar-SY"/>
        </w:rPr>
        <w:t>فونولوجي</w:t>
      </w:r>
      <w:r w:rsidR="00AF2FE5">
        <w:rPr>
          <w:rFonts w:ascii="Sakkal Majalla" w:hAnsi="Sakkal Majalla" w:cs="Sakkal Majalla" w:hint="cs"/>
          <w:b/>
          <w:bCs/>
          <w:color w:val="auto"/>
          <w:rtl/>
          <w:lang w:bidi="ar-SY"/>
        </w:rPr>
        <w:t xml:space="preserve"> (الصوتي)</w:t>
      </w:r>
      <w:r w:rsidR="00BE3343">
        <w:rPr>
          <w:rFonts w:ascii="Sakkal Majalla" w:hAnsi="Sakkal Majalla" w:cs="Sakkal Majalla" w:hint="cs"/>
          <w:b/>
          <w:bCs/>
          <w:color w:val="auto"/>
          <w:rtl/>
          <w:lang w:bidi="ar-SY"/>
        </w:rPr>
        <w:t xml:space="preserve"> </w:t>
      </w:r>
      <w:r w:rsidR="00A83D68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للغة</w:t>
      </w:r>
      <w:bookmarkEnd w:id="79"/>
    </w:p>
    <w:p w:rsidR="00C444C8" w:rsidRPr="00A05817" w:rsidRDefault="00D5510D" w:rsidP="0048305D">
      <w:pPr>
        <w:bidi/>
        <w:spacing w:after="0"/>
        <w:ind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يتم </w:t>
      </w:r>
      <w:r w:rsidR="00024CF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استهداف </w:t>
      </w:r>
      <w:r w:rsidR="0073371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النطق والوعي </w:t>
      </w:r>
      <w:r w:rsidR="00F7593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الفونولوجي للأصوات الكلامية</w:t>
      </w:r>
      <w:r w:rsidR="00121F65" w:rsidRPr="00A05817">
        <w:rPr>
          <w:rStyle w:val="a6"/>
          <w:rFonts w:ascii="Sakkal Majalla" w:hAnsi="Sakkal Majalla" w:cs="Sakkal Majalla"/>
          <w:sz w:val="24"/>
          <w:szCs w:val="24"/>
          <w:rtl/>
          <w:lang w:bidi="ar-SY"/>
        </w:rPr>
        <w:footnoteReference w:id="8"/>
      </w:r>
      <w:r w:rsidR="0073371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C444C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ونسبة مفهومية الكلام في هذه المرحلة من التأهيل.</w:t>
      </w:r>
    </w:p>
    <w:p w:rsidR="00D5510D" w:rsidRPr="00A05817" w:rsidRDefault="00D5510D" w:rsidP="0057136A">
      <w:pPr>
        <w:bidi/>
        <w:spacing w:after="0"/>
        <w:ind w:left="720"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10.3.5.1</w:t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الهدف هو تقليل العمليات ال</w:t>
      </w:r>
      <w:r w:rsidR="000D72FF" w:rsidRPr="00A05817">
        <w:rPr>
          <w:rFonts w:ascii="Sakkal Majalla" w:hAnsi="Sakkal Majalla" w:cs="Sakkal Majalla"/>
          <w:sz w:val="24"/>
          <w:szCs w:val="24"/>
          <w:rtl/>
          <w:lang w:bidi="ar-SY"/>
        </w:rPr>
        <w:t>فونولوجية</w:t>
      </w:r>
      <w:r w:rsidR="00AF2FE5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(الصوتية)</w:t>
      </w:r>
      <w:r w:rsidR="000D72F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وتحسين </w:t>
      </w:r>
      <w:r w:rsidR="000D72F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نسبة مفهومية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الكلام.</w:t>
      </w:r>
    </w:p>
    <w:p w:rsidR="000D72FF" w:rsidRPr="00A05817" w:rsidRDefault="00D5510D" w:rsidP="0057136A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10.3.5.2</w:t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يجب على أخصائي </w:t>
      </w:r>
      <w:r w:rsidR="000D72F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الكلام و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اللغة أن ي</w:t>
      </w:r>
      <w:r w:rsidR="000D72F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ستند إلى عمر ا</w:t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كتساب </w:t>
      </w:r>
      <w:r w:rsidR="009D3249">
        <w:rPr>
          <w:rFonts w:ascii="Sakkal Majalla" w:hAnsi="Sakkal Majalla" w:cs="Sakkal Majalla" w:hint="cs"/>
          <w:sz w:val="24"/>
          <w:szCs w:val="24"/>
          <w:rtl/>
          <w:lang w:bidi="ar-SY"/>
        </w:rPr>
        <w:t>الأ</w:t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صوات الكلامية</w:t>
      </w:r>
      <w:r w:rsidR="001252EE" w:rsidRPr="00A05817">
        <w:rPr>
          <w:rStyle w:val="a6"/>
          <w:rFonts w:ascii="Sakkal Majalla" w:hAnsi="Sakkal Majalla" w:cs="Sakkal Majalla"/>
          <w:sz w:val="24"/>
          <w:szCs w:val="24"/>
          <w:rtl/>
          <w:lang w:bidi="ar-SY"/>
        </w:rPr>
        <w:footnoteReference w:id="9"/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وأن يكيف</w:t>
      </w:r>
      <w:r w:rsidR="000D72F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التأهيل وفقاً لذلك.</w:t>
      </w:r>
    </w:p>
    <w:p w:rsidR="00D5510D" w:rsidRPr="00A05817" w:rsidRDefault="00A44316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80" w:name="_Toc118124584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10.3.6</w:t>
      </w:r>
      <w:r w:rsidR="002B25CE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 </w:t>
      </w:r>
      <w:r w:rsidR="00A42997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الاستخدام الاجتماعي للغة</w:t>
      </w:r>
      <w:bookmarkEnd w:id="80"/>
    </w:p>
    <w:p w:rsidR="00D13324" w:rsidRPr="00A05817" w:rsidRDefault="00D13324" w:rsidP="0057136A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</w:rPr>
      </w:pPr>
      <w:r w:rsidRPr="00A05817">
        <w:rPr>
          <w:rFonts w:ascii="Sakkal Majalla" w:hAnsi="Sakkal Majalla" w:cs="Sakkal Majalla"/>
          <w:sz w:val="24"/>
          <w:szCs w:val="24"/>
          <w:rtl/>
        </w:rPr>
        <w:t>التواصل الاجتماعي يتطور حسب عمر المريض، ويجب أن يستهدف في التأهيل بناءً على التطور الطبيعي لمهارات التواصل الاجتماعي</w:t>
      </w:r>
      <w:r w:rsidR="001252EE" w:rsidRPr="00A05817">
        <w:rPr>
          <w:rStyle w:val="a6"/>
          <w:rFonts w:ascii="Sakkal Majalla" w:hAnsi="Sakkal Majalla" w:cs="Sakkal Majalla"/>
          <w:sz w:val="24"/>
          <w:szCs w:val="24"/>
          <w:rtl/>
        </w:rPr>
        <w:footnoteReference w:id="10"/>
      </w:r>
      <w:r w:rsidRPr="00A05817">
        <w:rPr>
          <w:rFonts w:ascii="Sakkal Majalla" w:hAnsi="Sakkal Majalla" w:cs="Sakkal Majalla"/>
          <w:sz w:val="24"/>
          <w:szCs w:val="24"/>
          <w:rtl/>
        </w:rPr>
        <w:t>.</w:t>
      </w:r>
    </w:p>
    <w:p w:rsidR="000D3118" w:rsidRPr="00A05817" w:rsidRDefault="00771C38" w:rsidP="0057136A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lastRenderedPageBreak/>
        <w:t>10.3.6.1</w:t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الهدف هو زيادة مرونة اللغة</w:t>
      </w:r>
      <w:r w:rsidR="000D311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لتتناسب مع سياقات مختلفة</w:t>
      </w:r>
      <w:r w:rsidR="00585B6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وذلك</w:t>
      </w:r>
      <w:r w:rsidR="000D311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باستخدام أنشطة </w:t>
      </w:r>
      <w:r w:rsidR="00585B6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تركز على </w:t>
      </w:r>
      <w:r w:rsidR="00C10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0D311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لعب </w:t>
      </w:r>
      <w:r w:rsidR="00C10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</w:t>
      </w:r>
      <w:r w:rsidR="000D311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خيلي وتبادل الأدوار و</w:t>
      </w:r>
      <w:r w:rsidR="00C109CB" w:rsidRPr="00A05817">
        <w:rPr>
          <w:rFonts w:ascii="Sakkal Majalla" w:hAnsi="Sakkal Majalla" w:cs="Sakkal Majalla"/>
          <w:sz w:val="24"/>
          <w:szCs w:val="24"/>
          <w:rtl/>
        </w:rPr>
        <w:t>أخذ</w:t>
      </w:r>
      <w:r w:rsidR="000D311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الدور</w:t>
      </w:r>
      <w:r w:rsidR="00585B6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أثناء الحديث ولعب أدوار معينة</w:t>
      </w:r>
      <w:r w:rsidR="00C10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D311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ومواقف تفاعلية</w:t>
      </w:r>
      <w:r w:rsidR="00C10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85B6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أخرى </w:t>
      </w:r>
      <w:r w:rsidR="000D311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لممارسة </w:t>
      </w:r>
      <w:r w:rsidR="00C10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0D311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مهارات </w:t>
      </w:r>
      <w:r w:rsidR="00C10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="000D311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</w:t>
      </w:r>
      <w:r w:rsidR="00C10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</w:t>
      </w:r>
      <w:r w:rsidR="000D311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غوية </w:t>
      </w:r>
      <w:r w:rsidR="00C109CB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0D311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مكتسبة حديثاً. </w:t>
      </w:r>
    </w:p>
    <w:p w:rsidR="00A42997" w:rsidRPr="00A05817" w:rsidRDefault="00A42997" w:rsidP="0057136A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585B62" w:rsidRPr="00A05817" w:rsidRDefault="00A42997" w:rsidP="0057136A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lang w:bidi="ar-SY"/>
        </w:rPr>
      </w:pPr>
      <w:bookmarkStart w:id="81" w:name="_Toc118124585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10.4  </w:t>
      </w:r>
      <w:r w:rsidR="00585B62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استراتيجيات</w:t>
      </w:r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التواصل</w:t>
      </w:r>
      <w:bookmarkEnd w:id="81"/>
    </w:p>
    <w:p w:rsidR="00236F39" w:rsidRPr="00A05817" w:rsidRDefault="00585B62" w:rsidP="0057136A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استراتيجيات</w:t>
      </w:r>
      <w:r w:rsidR="001D79C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التواصل هي جزء من </w:t>
      </w:r>
      <w:r w:rsidR="008F48D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تأهيل</w:t>
      </w:r>
      <w:r w:rsidR="00236F3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الكلام واللغة، وهي</w:t>
      </w:r>
      <w:r w:rsidR="001D79C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تطبق </w:t>
      </w:r>
      <w:r w:rsidR="00236F3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ضمن</w:t>
      </w:r>
      <w:r w:rsidR="007365A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236F3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7365A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جلسات </w:t>
      </w:r>
      <w:r w:rsidR="00236F3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7365A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فردية </w:t>
      </w:r>
      <w:r w:rsidR="001D79C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أو </w:t>
      </w:r>
      <w:r w:rsidR="00236F39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1D79C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جماعية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يجب </w:t>
      </w:r>
      <w:r w:rsidR="00236F3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على أخصائي الكلام واللغة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ت</w:t>
      </w:r>
      <w:r w:rsidR="00236F39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وضيح استراتيجيات التواصل المستهدفة للوالدين أو مقدمي الرعاية من أجل تفعيل</w:t>
      </w:r>
      <w:r w:rsidR="004C0DF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استخدام المريض لها</w:t>
      </w:r>
      <w:r w:rsidR="001D79C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10B6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بشكل مناسب في المواقف</w:t>
      </w:r>
      <w:r w:rsidR="00FC66D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اليومية</w:t>
      </w:r>
      <w:r w:rsidR="00236F3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4C0DF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ضمن</w:t>
      </w:r>
      <w:r w:rsidR="00236F3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بيئ</w:t>
      </w:r>
      <w:r w:rsidR="004C0DF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ته</w:t>
      </w:r>
      <w:r w:rsidR="00236F3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</w:p>
    <w:p w:rsidR="00D04E73" w:rsidRPr="00A05817" w:rsidRDefault="00FC66D2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82" w:name="_Toc118124586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10.4.1 </w:t>
      </w:r>
      <w:r w:rsidR="00A42997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المراحل النمائية</w:t>
      </w:r>
      <w:bookmarkEnd w:id="82"/>
    </w:p>
    <w:p w:rsidR="00631E94" w:rsidRPr="003B7CC3" w:rsidRDefault="004A19AA" w:rsidP="0057136A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3B7CC3">
        <w:rPr>
          <w:rFonts w:ascii="Sakkal Majalla" w:hAnsi="Sakkal Majalla" w:cs="Sakkal Majalla"/>
          <w:sz w:val="24"/>
          <w:szCs w:val="24"/>
          <w:rtl/>
          <w:lang w:bidi="ar-SY"/>
        </w:rPr>
        <w:t xml:space="preserve">إن </w:t>
      </w:r>
      <w:r w:rsidR="00202529" w:rsidRPr="003B7CC3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3B7CC3">
        <w:rPr>
          <w:rFonts w:ascii="Sakkal Majalla" w:hAnsi="Sakkal Majalla" w:cs="Sakkal Majalla"/>
          <w:sz w:val="24"/>
          <w:szCs w:val="24"/>
          <w:rtl/>
          <w:lang w:bidi="ar-SY"/>
        </w:rPr>
        <w:t>تدريب على</w:t>
      </w:r>
      <w:r w:rsidR="00D04E73" w:rsidRPr="003B7CC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استراتيجيات التواصل </w:t>
      </w:r>
      <w:r w:rsidRPr="003B7CC3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يجب أن يستند </w:t>
      </w:r>
      <w:r w:rsidR="00124E0C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إلى </w:t>
      </w:r>
      <w:r w:rsidRPr="003B7CC3">
        <w:rPr>
          <w:rFonts w:ascii="Sakkal Majalla" w:hAnsi="Sakkal Majalla" w:cs="Sakkal Majalla"/>
          <w:sz w:val="24"/>
          <w:szCs w:val="24"/>
          <w:rtl/>
          <w:lang w:bidi="ar-SY"/>
        </w:rPr>
        <w:t>المراحل النمائية، ومن المهم ملاحظة أن</w:t>
      </w:r>
      <w:r w:rsidR="00631E94" w:rsidRPr="003B7CC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أهداف </w:t>
      </w:r>
      <w:r w:rsidR="00AB1CCD" w:rsidRPr="003B7CC3">
        <w:rPr>
          <w:rFonts w:ascii="Sakkal Majalla" w:hAnsi="Sakkal Majalla" w:cs="Sakkal Majalla"/>
          <w:sz w:val="24"/>
          <w:szCs w:val="24"/>
          <w:rtl/>
          <w:lang w:bidi="ar-SY"/>
        </w:rPr>
        <w:t>استراتيجيات</w:t>
      </w:r>
      <w:r w:rsidR="00631E94" w:rsidRPr="003B7CC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التواصل لدى</w:t>
      </w:r>
      <w:r w:rsidRPr="003B7CC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</w:t>
      </w:r>
      <w:r w:rsidR="00EF0915" w:rsidRPr="003B7CC3">
        <w:rPr>
          <w:rFonts w:ascii="Sakkal Majalla" w:hAnsi="Sakkal Majalla" w:cs="Sakkal Majalla" w:hint="cs"/>
          <w:sz w:val="24"/>
          <w:szCs w:val="24"/>
          <w:rtl/>
          <w:lang w:bidi="ar-SY"/>
        </w:rPr>
        <w:t>مرضى</w:t>
      </w:r>
      <w:r w:rsidRPr="003B7CC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1E65C6" w:rsidRPr="003B7CC3">
        <w:rPr>
          <w:rFonts w:ascii="Sakkal Majalla" w:hAnsi="Sakkal Majalla" w:cs="Sakkal Majalla" w:hint="cs"/>
          <w:sz w:val="24"/>
          <w:szCs w:val="24"/>
          <w:rtl/>
          <w:lang w:bidi="ar-SY"/>
        </w:rPr>
        <w:t>الصغار</w:t>
      </w:r>
      <w:r w:rsidRPr="003B7CC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546E22" w:rsidRPr="003B7CC3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قد </w:t>
      </w:r>
      <w:r w:rsidRPr="003B7CC3">
        <w:rPr>
          <w:rFonts w:ascii="Sakkal Majalla" w:hAnsi="Sakkal Majalla" w:cs="Sakkal Majalla"/>
          <w:sz w:val="24"/>
          <w:szCs w:val="24"/>
          <w:rtl/>
          <w:lang w:bidi="ar-SY"/>
        </w:rPr>
        <w:t>ت</w:t>
      </w:r>
      <w:r w:rsidR="00631E94" w:rsidRPr="003B7CC3">
        <w:rPr>
          <w:rFonts w:ascii="Sakkal Majalla" w:hAnsi="Sakkal Majalla" w:cs="Sakkal Majalla"/>
          <w:sz w:val="24"/>
          <w:szCs w:val="24"/>
          <w:rtl/>
          <w:lang w:bidi="ar-SY"/>
        </w:rPr>
        <w:t>قتصر على تعليمات وإرشادات</w:t>
      </w:r>
      <w:r w:rsidR="00546E22" w:rsidRPr="003B7CC3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="001E65C6" w:rsidRPr="003B7CC3">
        <w:rPr>
          <w:rFonts w:ascii="Sakkal Majalla" w:hAnsi="Sakkal Majalla" w:cs="Sakkal Majalla" w:hint="cs"/>
          <w:sz w:val="24"/>
          <w:szCs w:val="24"/>
          <w:rtl/>
          <w:lang w:bidi="ar-SY"/>
        </w:rPr>
        <w:t>بسيطة</w:t>
      </w:r>
      <w:r w:rsidR="003B7CC3" w:rsidRPr="003B7CC3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ثم تطور وتعدل حسب تطور المريض خلال عملية التأهيل</w:t>
      </w:r>
      <w:r w:rsidRPr="003B7CC3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631E94" w:rsidRPr="003B7CC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والهدف هو أن يفهم ال</w:t>
      </w:r>
      <w:r w:rsidR="00EF0915" w:rsidRPr="003B7CC3">
        <w:rPr>
          <w:rFonts w:ascii="Sakkal Majalla" w:hAnsi="Sakkal Majalla" w:cs="Sakkal Majalla" w:hint="cs"/>
          <w:sz w:val="24"/>
          <w:szCs w:val="24"/>
          <w:rtl/>
          <w:lang w:bidi="ar-SY"/>
        </w:rPr>
        <w:t>مريض</w:t>
      </w:r>
      <w:r w:rsidR="00631E94" w:rsidRPr="003B7CC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عمليات التواصل الأساسية ويقوم بالترميم عند حدوث أي انقطاع في التواصل، يجب </w:t>
      </w:r>
      <w:r w:rsidR="00192724" w:rsidRPr="003B7CC3">
        <w:rPr>
          <w:rFonts w:ascii="Sakkal Majalla" w:hAnsi="Sakkal Majalla" w:cs="Sakkal Majalla"/>
          <w:sz w:val="24"/>
          <w:szCs w:val="24"/>
          <w:rtl/>
          <w:lang w:bidi="ar-SY"/>
        </w:rPr>
        <w:t>إشراك</w:t>
      </w:r>
      <w:r w:rsidR="00631E94" w:rsidRPr="003B7CC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الوالدين أو مقدمي الرعاية بشكل مباشر في هذ</w:t>
      </w:r>
      <w:r w:rsidR="00202529" w:rsidRPr="003B7CC3">
        <w:rPr>
          <w:rFonts w:ascii="Sakkal Majalla" w:hAnsi="Sakkal Majalla" w:cs="Sakkal Majalla"/>
          <w:sz w:val="24"/>
          <w:szCs w:val="24"/>
          <w:rtl/>
        </w:rPr>
        <w:t>ا النمط من</w:t>
      </w:r>
      <w:r w:rsidR="00631E94" w:rsidRPr="003B7CC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تطوير</w:t>
      </w:r>
      <w:r w:rsidR="00EF5C9E" w:rsidRPr="003B7CC3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مهارات التواصل. </w:t>
      </w:r>
      <w:r w:rsidR="001E65C6" w:rsidRPr="003B7CC3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</w:p>
    <w:p w:rsidR="00F51D13" w:rsidRPr="00A05817" w:rsidRDefault="00ED1055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83" w:name="_Toc118124587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10.4.2</w:t>
      </w:r>
      <w:r w:rsidR="00A42997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F51D13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التصنيفا</w:t>
      </w:r>
      <w:r w:rsidR="00A42997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ت الرئيسية لاستراتيجيات التواصل</w:t>
      </w:r>
      <w:bookmarkEnd w:id="83"/>
    </w:p>
    <w:p w:rsidR="00E63DAD" w:rsidRPr="00A05817" w:rsidRDefault="00F51D13" w:rsidP="0057136A">
      <w:pPr>
        <w:bidi/>
        <w:spacing w:after="0"/>
        <w:ind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تنقسم استراتيجيات </w:t>
      </w:r>
      <w:r w:rsidR="00ED105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التواصل إلى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قسمين</w:t>
      </w:r>
      <w:r w:rsidR="00ED105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رئيس</w:t>
      </w:r>
      <w:r w:rsidR="00EF0915">
        <w:rPr>
          <w:rFonts w:ascii="Sakkal Majalla" w:hAnsi="Sakkal Majalla" w:cs="Sakkal Majalla" w:hint="cs"/>
          <w:sz w:val="24"/>
          <w:szCs w:val="24"/>
          <w:rtl/>
          <w:lang w:bidi="ar-SY"/>
        </w:rPr>
        <w:t>ي</w:t>
      </w:r>
      <w:r w:rsidR="00ED1055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ين</w:t>
      </w:r>
      <w:r w:rsidR="00AD6661" w:rsidRPr="00A05817">
        <w:rPr>
          <w:rStyle w:val="a6"/>
          <w:rFonts w:ascii="Sakkal Majalla" w:hAnsi="Sakkal Majalla" w:cs="Sakkal Majalla"/>
          <w:sz w:val="24"/>
          <w:szCs w:val="24"/>
          <w:rtl/>
          <w:lang w:bidi="ar-SY"/>
        </w:rPr>
        <w:footnoteReference w:id="11"/>
      </w:r>
      <w:r w:rsidR="00ED1055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</w:p>
    <w:p w:rsidR="001510A5" w:rsidRPr="00A05817" w:rsidRDefault="008808BE" w:rsidP="0057136A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10.4.2.1</w:t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B1CC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الاستراتيجيات</w:t>
      </w:r>
      <w:r w:rsidR="00F51D1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التسهيلية</w:t>
      </w:r>
      <w:r w:rsidR="0048305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(</w:t>
      </w:r>
      <w:r w:rsidR="00063AB0" w:rsidRPr="00063AB0">
        <w:rPr>
          <w:rFonts w:ascii="Sakkal Majalla" w:hAnsi="Sakkal Majalla" w:cs="Sakkal Majalla"/>
          <w:sz w:val="24"/>
          <w:szCs w:val="24"/>
          <w:lang w:bidi="ar-SY"/>
        </w:rPr>
        <w:t>Facilitative strategies</w:t>
      </w:r>
      <w:r w:rsidR="0048305D">
        <w:rPr>
          <w:rFonts w:ascii="Sakkal Majalla" w:hAnsi="Sakkal Majalla" w:cs="Sakkal Majalla" w:hint="cs"/>
          <w:sz w:val="24"/>
          <w:szCs w:val="24"/>
          <w:rtl/>
          <w:lang w:bidi="ar-SY"/>
        </w:rPr>
        <w:t>)</w:t>
      </w:r>
      <w:r w:rsidR="00F51D13" w:rsidRPr="00A05817">
        <w:rPr>
          <w:rFonts w:ascii="Sakkal Majalla" w:hAnsi="Sakkal Majalla" w:cs="Sakkal Majalla"/>
          <w:sz w:val="24"/>
          <w:szCs w:val="24"/>
          <w:rtl/>
          <w:lang w:bidi="ar-SY"/>
        </w:rPr>
        <w:t>: و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تشمل إرشاد المتحدث وتهيئة البيئة </w:t>
      </w:r>
      <w:r w:rsidR="001510A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السمعية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المناسبة لتحسين أداء المستمع</w:t>
      </w:r>
      <w:r w:rsidR="001510A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حيث يتم </w:t>
      </w:r>
      <w:r w:rsidR="00DA53D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إ</w:t>
      </w:r>
      <w:r w:rsidR="001510A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عطاء تعليمات و</w:t>
      </w:r>
      <w:r w:rsidR="00DA53D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القيام ببعض ال</w:t>
      </w:r>
      <w:r w:rsidR="001510A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</w:t>
      </w:r>
      <w:r w:rsidR="00DA53D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عديلات </w:t>
      </w:r>
      <w:r w:rsidR="00EF0915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بهدف تحسين </w:t>
      </w:r>
      <w:r w:rsidR="001510A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مهارات </w:t>
      </w:r>
      <w:r w:rsidR="00DA53D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إدراك</w:t>
      </w:r>
      <w:r w:rsidR="001510A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الكلام</w:t>
      </w:r>
      <w:r w:rsidR="00DA53D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1510A5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أو البيئة التواصلية</w:t>
      </w:r>
      <w:r w:rsidR="00DA53D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1510A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</w:t>
      </w:r>
      <w:r w:rsidR="00DA53D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476D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دور</w:t>
      </w:r>
      <w:r w:rsidR="001510A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شريك التواصل</w:t>
      </w:r>
      <w:r w:rsidR="00DA53D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1510A5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أو الرسالة.</w:t>
      </w:r>
    </w:p>
    <w:p w:rsidR="008C3614" w:rsidRPr="00A05817" w:rsidRDefault="008808BE" w:rsidP="0057136A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10.4.2.2</w:t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2A095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</w:t>
      </w:r>
      <w:r w:rsidR="006476D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لا</w:t>
      </w:r>
      <w:r w:rsidR="002A095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ستراتيجيات الترميم</w:t>
      </w:r>
      <w:r w:rsidR="006476D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ية</w:t>
      </w:r>
      <w:r w:rsidR="0048305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(</w:t>
      </w:r>
      <w:r w:rsidR="00063AB0" w:rsidRPr="00063AB0">
        <w:rPr>
          <w:rFonts w:ascii="Sakkal Majalla" w:hAnsi="Sakkal Majalla" w:cs="Sakkal Majalla"/>
          <w:sz w:val="24"/>
          <w:szCs w:val="24"/>
          <w:lang w:bidi="ar-SY"/>
        </w:rPr>
        <w:t>Repair strategies</w:t>
      </w:r>
      <w:r w:rsidR="0048305D">
        <w:rPr>
          <w:rFonts w:ascii="Sakkal Majalla" w:hAnsi="Sakkal Majalla" w:cs="Sakkal Majalla" w:hint="cs"/>
          <w:sz w:val="24"/>
          <w:szCs w:val="24"/>
          <w:rtl/>
          <w:lang w:bidi="ar-SY"/>
        </w:rPr>
        <w:t>)</w:t>
      </w:r>
      <w:r w:rsidR="002A095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: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وهي </w:t>
      </w:r>
      <w:r w:rsidR="006476D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إجراءات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يتم تنفيذها من</w:t>
      </w:r>
      <w:r w:rsidR="006476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قبل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6476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المتحدث أثناء الحوار من أجل تصحيح أي </w:t>
      </w:r>
      <w:r w:rsidR="00AC698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انقطاع</w:t>
      </w:r>
      <w:r w:rsidR="006476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التواصل،</w:t>
      </w:r>
      <w:r w:rsidR="00AC698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والاستراتيجيات </w:t>
      </w:r>
      <w:r w:rsidR="00EF0915" w:rsidRPr="00A05817">
        <w:rPr>
          <w:rFonts w:ascii="Sakkal Majalla" w:hAnsi="Sakkal Majalla" w:cs="Sakkal Majalla" w:hint="cs"/>
          <w:sz w:val="24"/>
          <w:szCs w:val="24"/>
          <w:rtl/>
          <w:lang w:bidi="ar-SY"/>
        </w:rPr>
        <w:t>الترميمية</w:t>
      </w:r>
      <w:r w:rsidR="00AC698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تهدف إلى تحسين كل من استيعاب</w:t>
      </w:r>
      <w:r w:rsidR="00D3214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</w:t>
      </w:r>
      <w:r w:rsidR="00AC698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وإنتاج</w:t>
      </w:r>
      <w:r w:rsidR="00D3214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 للغة أثناء الحوار</w:t>
      </w:r>
      <w:r w:rsidR="00AC698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  <w:r w:rsidR="006476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8C3614" w:rsidRPr="00A05817" w:rsidRDefault="008C3614" w:rsidP="0057136A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10.4.2.3</w:t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>: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يجب</w:t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أن يكون التدريب على</w:t>
      </w:r>
      <w:r w:rsidR="00D56F3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EF0915" w:rsidRPr="00A05817">
        <w:rPr>
          <w:rFonts w:ascii="Sakkal Majalla" w:hAnsi="Sakkal Majalla" w:cs="Sakkal Majalla" w:hint="cs"/>
          <w:sz w:val="24"/>
          <w:szCs w:val="24"/>
          <w:rtl/>
          <w:lang w:bidi="ar-SY"/>
        </w:rPr>
        <w:t>استراتيجيا</w:t>
      </w:r>
      <w:r w:rsidR="00EF0915" w:rsidRPr="00A05817">
        <w:rPr>
          <w:rFonts w:ascii="Sakkal Majalla" w:hAnsi="Sakkal Majalla" w:cs="Sakkal Majalla" w:hint="eastAsia"/>
          <w:sz w:val="24"/>
          <w:szCs w:val="24"/>
          <w:rtl/>
          <w:lang w:bidi="ar-SY"/>
        </w:rPr>
        <w:t>ت</w:t>
      </w:r>
      <w:r w:rsidR="006C1DB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التواصل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D3214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جزء من برنامج ال</w:t>
      </w:r>
      <w:r w:rsidR="00AB1CC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</w:t>
      </w:r>
      <w:r w:rsidR="00D3214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أهيل بما يتناسب مع عمر المريض وقدراته وتطوره ومراحل التأهيل. </w:t>
      </w:r>
    </w:p>
    <w:p w:rsidR="00A42997" w:rsidRPr="00A05817" w:rsidRDefault="00A42997" w:rsidP="0057136A">
      <w:pPr>
        <w:bidi/>
        <w:spacing w:after="0"/>
        <w:ind w:left="144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612F4B" w:rsidRPr="00A05817" w:rsidRDefault="008C3614" w:rsidP="0057136A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84" w:name="_Toc118124588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10.5</w:t>
      </w:r>
      <w:r w:rsidR="00612F4B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A42997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B82784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  <w:t>تدريب شركاء التواصل الأساسيين</w:t>
      </w:r>
      <w:bookmarkEnd w:id="84"/>
    </w:p>
    <w:p w:rsidR="00612F4B" w:rsidRPr="00A05817" w:rsidRDefault="00612F4B" w:rsidP="0057136A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يشير مصطلح </w:t>
      </w:r>
      <w:r w:rsidR="00A6648D" w:rsidRPr="00A05817">
        <w:rPr>
          <w:rFonts w:ascii="Sakkal Majalla" w:hAnsi="Sakkal Majalla" w:cs="Sakkal Majalla"/>
          <w:sz w:val="24"/>
          <w:szCs w:val="24"/>
          <w:rtl/>
        </w:rPr>
        <w:t>شركاء التواصل الأساسيين</w:t>
      </w:r>
      <w:r w:rsidR="00A6648D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إلى الأفراد الذين</w:t>
      </w:r>
      <w:r w:rsidR="002D4A0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هم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A6648D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على اتصال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مباشر ومتكرر مع المريض</w:t>
      </w:r>
      <w:r w:rsidR="002D4A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2D4A0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وبالتحديد هم </w:t>
      </w:r>
      <w:r w:rsidR="006F2C4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الوالدين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أو مقدمي الرعاية.</w:t>
      </w:r>
    </w:p>
    <w:p w:rsidR="002863DF" w:rsidRPr="00A05817" w:rsidRDefault="00612F4B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85" w:name="_Toc118124589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10.5.1 </w:t>
      </w:r>
      <w:r w:rsidR="00A42997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 </w:t>
      </w:r>
      <w:r w:rsidR="009E640A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التدريب </w:t>
      </w:r>
      <w:r w:rsidR="002D4A07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غ</w:t>
      </w:r>
      <w:r w:rsidR="009E640A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 xml:space="preserve">ير </w:t>
      </w:r>
      <w:r w:rsidR="002D4A07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ال</w:t>
      </w:r>
      <w:r w:rsidR="00A42997"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مباشر</w:t>
      </w:r>
      <w:bookmarkEnd w:id="85"/>
    </w:p>
    <w:p w:rsidR="002863DF" w:rsidRPr="00A05817" w:rsidRDefault="002863DF" w:rsidP="0057136A">
      <w:pPr>
        <w:bidi/>
        <w:spacing w:after="0"/>
        <w:ind w:firstLine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يمكن أن يحدث التدريب بشكل غير مباشر من خلال الت</w:t>
      </w:r>
      <w:r w:rsidR="002D4A0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وصيات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المقدمة أثناء التأهيل وضمن الخطة العلاجية.</w:t>
      </w:r>
    </w:p>
    <w:p w:rsidR="00E60CD8" w:rsidRPr="00A05817" w:rsidRDefault="00A42997" w:rsidP="0057136A">
      <w:pPr>
        <w:pStyle w:val="3"/>
        <w:bidi/>
        <w:ind w:firstLine="720"/>
        <w:rPr>
          <w:rFonts w:ascii="Sakkal Majalla" w:hAnsi="Sakkal Majalla" w:cs="Sakkal Majalla"/>
          <w:b/>
          <w:bCs/>
          <w:color w:val="auto"/>
          <w:rtl/>
          <w:lang w:bidi="ar-SY"/>
        </w:rPr>
      </w:pPr>
      <w:bookmarkStart w:id="86" w:name="_Toc118124590"/>
      <w:r w:rsidRPr="00A05817">
        <w:rPr>
          <w:rFonts w:ascii="Sakkal Majalla" w:hAnsi="Sakkal Majalla" w:cs="Sakkal Majalla"/>
          <w:b/>
          <w:bCs/>
          <w:color w:val="auto"/>
          <w:rtl/>
          <w:lang w:bidi="ar-SY"/>
        </w:rPr>
        <w:t>10.5.2  التدريب الرسمي</w:t>
      </w:r>
      <w:bookmarkEnd w:id="86"/>
    </w:p>
    <w:p w:rsidR="00C06E6C" w:rsidRPr="00A05817" w:rsidRDefault="002D4A07" w:rsidP="0057136A">
      <w:pPr>
        <w:bidi/>
        <w:spacing w:after="0"/>
        <w:ind w:left="72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تدريب شريك التواصل </w:t>
      </w:r>
      <w:r w:rsidR="00E60CD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يمكن أن</w:t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يحدث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في إطار رسمي، </w:t>
      </w:r>
      <w:r w:rsidR="009E640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يجب أن يشمل برنامج التدريب معلومات حول التطور</w:t>
      </w:r>
      <w:r w:rsidR="00E60CD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الطبيعي </w:t>
      </w:r>
      <w:r w:rsidR="00204A9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للغة عند الطفل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091CBE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9E640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توصيات وتعليمات من أجل اكتساب </w:t>
      </w:r>
      <w:r w:rsidR="00071E7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وتحفيز </w:t>
      </w:r>
      <w:r w:rsidR="009E640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اللغة</w:t>
      </w:r>
      <w:r w:rsidR="00204A9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C06E6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تدريب على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استراتيجيات التواصل، </w:t>
      </w:r>
      <w:r w:rsidR="009E640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ومعلومات حول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الإعاقة</w:t>
      </w:r>
      <w:r w:rsidR="009E640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E640A" w:rsidRPr="00A05817">
        <w:rPr>
          <w:rFonts w:ascii="Sakkal Majalla" w:hAnsi="Sakkal Majalla" w:cs="Sakkal Majalla"/>
          <w:sz w:val="24"/>
          <w:szCs w:val="24"/>
          <w:rtl/>
          <w:lang w:bidi="ar-SY"/>
        </w:rPr>
        <w:lastRenderedPageBreak/>
        <w:t>السمع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ية</w:t>
      </w:r>
      <w:r w:rsidR="009E640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وتأثيرها على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المهارات الحياتية، و</w:t>
      </w:r>
      <w:r w:rsidR="00C06E6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معلومات حول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631288">
        <w:rPr>
          <w:rFonts w:ascii="Sakkal Majalla" w:hAnsi="Sakkal Majalla" w:cs="Sakkal Majalla" w:hint="cs"/>
          <w:sz w:val="24"/>
          <w:szCs w:val="24"/>
          <w:rtl/>
          <w:lang w:bidi="ar-SY"/>
        </w:rPr>
        <w:t>معينا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 </w:t>
      </w:r>
      <w:r w:rsidR="00631288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السمعية </w:t>
      </w:r>
      <w:r w:rsidR="00C06E6C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C06E6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جهاز</w:t>
      </w:r>
      <w:r w:rsidRPr="00A05817">
        <w:rPr>
          <w:rFonts w:ascii="Sakkal Majalla" w:hAnsi="Sakkal Majalla" w:cs="Sakkal Majalla"/>
          <w:color w:val="FF0000"/>
          <w:sz w:val="24"/>
          <w:szCs w:val="24"/>
          <w:rtl/>
          <w:lang w:bidi="ar-SY"/>
        </w:rPr>
        <w:t xml:space="preserve"> </w:t>
      </w:r>
      <w:r w:rsidR="00EF0915" w:rsidRPr="00EF0915">
        <w:rPr>
          <w:rFonts w:ascii="Sakkal Majalla" w:hAnsi="Sakkal Majalla" w:cs="Sakkal Majalla" w:hint="cs"/>
          <w:sz w:val="24"/>
          <w:szCs w:val="24"/>
          <w:rtl/>
          <w:lang w:bidi="ar-SY"/>
        </w:rPr>
        <w:t>غرسة القوقعة ال</w:t>
      </w:r>
      <w:r w:rsidR="00682376">
        <w:rPr>
          <w:rFonts w:ascii="Sakkal Majalla" w:hAnsi="Sakkal Majalla" w:cs="Sakkal Majalla" w:hint="cs"/>
          <w:sz w:val="24"/>
          <w:szCs w:val="24"/>
          <w:rtl/>
          <w:lang w:bidi="ar-SY"/>
        </w:rPr>
        <w:t>اصطناعية</w:t>
      </w:r>
      <w:r w:rsidRPr="00EF0915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وتعزيز وتطوير</w:t>
      </w:r>
      <w:r w:rsidR="00C06E6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مهارات والدية محددة لدى </w:t>
      </w:r>
      <w:r w:rsidR="006F2C4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الوالدين </w:t>
      </w:r>
      <w:r w:rsidR="009E640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أو مقدمي الرعاية</w:t>
      </w:r>
      <w:r w:rsidR="00C53B90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و</w:t>
      </w:r>
      <w:r w:rsidR="00C06E6C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حول </w:t>
      </w:r>
      <w:r w:rsidR="009E640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كيف</w:t>
      </w:r>
      <w:r w:rsidR="00C06E6C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ية تحويلهم إلى شركاء تواصل ناجحين.</w:t>
      </w:r>
    </w:p>
    <w:p w:rsidR="00072934" w:rsidRDefault="00072934" w:rsidP="0057136A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lang w:bidi="ar-SY"/>
        </w:rPr>
      </w:pPr>
    </w:p>
    <w:p w:rsidR="009E640A" w:rsidRPr="00A05817" w:rsidRDefault="009E640A" w:rsidP="0057136A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87" w:name="_Toc118124591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10.6 </w:t>
      </w:r>
      <w:r w:rsidR="00A42997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24241E" w:rsidRPr="00CD17CC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التدخل مع الأطفال الصغار</w:t>
      </w:r>
      <w:r w:rsidR="00C53B90" w:rsidRPr="00CD17CC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A42997" w:rsidRPr="00CD17CC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و</w:t>
      </w:r>
      <w:r w:rsidR="00C34F05" w:rsidRPr="00CD17CC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>الوالدين</w:t>
      </w:r>
      <w:bookmarkEnd w:id="87"/>
      <w:r w:rsidR="00C34F05" w:rsidRPr="00CD17CC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 xml:space="preserve"> </w:t>
      </w:r>
    </w:p>
    <w:p w:rsidR="001A5879" w:rsidRDefault="00E97DE3" w:rsidP="0057136A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التدخل مع الأطفال الصغار </w:t>
      </w:r>
      <w:r w:rsidR="004D3C01">
        <w:rPr>
          <w:rFonts w:ascii="Sakkal Majalla" w:hAnsi="Sakkal Majalla" w:cs="Sakkal Majalla" w:hint="cs"/>
          <w:sz w:val="24"/>
          <w:szCs w:val="24"/>
          <w:rtl/>
          <w:lang w:bidi="ar-SY"/>
        </w:rPr>
        <w:t>والوالدين</w:t>
      </w:r>
      <w:r w:rsidR="00601F30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يجب أن يحدث في أقرب وقت ممكن بعد تشخيص الإعاقة السمعية لدى الطفل عبر</w:t>
      </w:r>
      <w:r w:rsidR="002511E2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"</w:t>
      </w:r>
      <w:r w:rsidR="00690FE5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637433">
        <w:rPr>
          <w:rFonts w:ascii="Sakkal Majalla" w:hAnsi="Sakkal Majalla" w:cs="Sakkal Majalla" w:hint="cs"/>
          <w:sz w:val="24"/>
          <w:szCs w:val="24"/>
          <w:rtl/>
          <w:lang w:bidi="ar-SY"/>
        </w:rPr>
        <w:t>برنامج الوطني للكشف المبكر عن نقص السمع</w:t>
      </w:r>
      <w:r w:rsidR="002511E2" w:rsidRPr="00A05817">
        <w:rPr>
          <w:rFonts w:ascii="Sakkal Majalla" w:hAnsi="Sakkal Majalla" w:cs="Sakkal Majalla"/>
          <w:sz w:val="24"/>
          <w:szCs w:val="24"/>
          <w:rtl/>
          <w:lang w:bidi="ar-SY"/>
        </w:rPr>
        <w:t>"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وقبل تركيب ال</w:t>
      </w:r>
      <w:r w:rsidR="00631288">
        <w:rPr>
          <w:rFonts w:ascii="Sakkal Majalla" w:hAnsi="Sakkal Majalla" w:cs="Sakkal Majalla" w:hint="cs"/>
          <w:sz w:val="24"/>
          <w:szCs w:val="24"/>
          <w:rtl/>
          <w:lang w:bidi="ar-SY"/>
        </w:rPr>
        <w:t>معينات السمعية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. </w:t>
      </w:r>
      <w:r w:rsidR="001A5879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="001C4F8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ركز</w:t>
      </w:r>
      <w:r w:rsidR="001A587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هذا التدخل</w:t>
      </w:r>
      <w:r w:rsidR="001C4F8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على التحفيز الحسي </w:t>
      </w:r>
      <w:r w:rsidR="00091CBE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غير </w:t>
      </w:r>
      <w:r w:rsidR="001C4F8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السمعي والتحفيز الحسي السمعي</w:t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(إن أمكن)</w:t>
      </w:r>
      <w:r w:rsidR="001C4F8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وذلك بهدف تهيئة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المريض لتركيب ال</w:t>
      </w:r>
      <w:r w:rsidR="0097171D">
        <w:rPr>
          <w:rFonts w:ascii="Sakkal Majalla" w:hAnsi="Sakkal Majalla" w:cs="Sakkal Majalla" w:hint="cs"/>
          <w:sz w:val="24"/>
          <w:szCs w:val="24"/>
          <w:rtl/>
          <w:lang w:bidi="ar-SY"/>
        </w:rPr>
        <w:t>معينا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ت</w:t>
      </w:r>
      <w:r w:rsidR="0097171D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السمعية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و</w:t>
      </w:r>
      <w:r w:rsidR="001C4F88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تهيئته 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لتأهيل ال</w:t>
      </w:r>
      <w:r w:rsidR="001C4F8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لغوي لاحقاً، ودعم تطوره مستقبلاً. </w:t>
      </w:r>
      <w:r w:rsidR="001A5879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</w:p>
    <w:p w:rsidR="003749B0" w:rsidRPr="003749B0" w:rsidRDefault="003749B0" w:rsidP="003749B0">
      <w:pPr>
        <w:bidi/>
        <w:spacing w:after="0"/>
        <w:rPr>
          <w:rFonts w:ascii="Sakkal Majalla" w:hAnsi="Sakkal Majalla" w:cs="Sakkal Majalla"/>
          <w:sz w:val="16"/>
          <w:szCs w:val="16"/>
          <w:rtl/>
          <w:lang w:bidi="ar-SY"/>
        </w:rPr>
      </w:pPr>
    </w:p>
    <w:p w:rsidR="00A624EB" w:rsidRPr="00A05817" w:rsidRDefault="001A5879" w:rsidP="0057136A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يركز هذا التدخل على مهارات ما قبل التواصل</w:t>
      </w:r>
      <w:r w:rsidR="001C4F8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كالانتباه المشترك، والتواصل البصري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1C4F8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والتتبع البصري، والتقليد</w:t>
      </w:r>
      <w:r w:rsidR="00080C0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وذلك </w:t>
      </w:r>
      <w:r w:rsidR="001C4F8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عبر جلسات أسبوعية تفاعلية مع كل من الطفل والوالدين أو مقدمي الرعاية، 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حيث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يتم استخدام مجموعة متنوعة</w:t>
      </w:r>
      <w:r w:rsidR="00C53B90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من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1C4F8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المحفزات الحسية </w:t>
      </w:r>
      <w:r w:rsidR="000E5068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مثل ال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محفزات</w:t>
      </w:r>
      <w:r w:rsidR="000E506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البصري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="000E506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واللمسي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="000E506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والحركي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="000E506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والسمعي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</w:t>
      </w:r>
      <w:r w:rsidR="000E506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ويشمل هذا التدخل</w:t>
      </w:r>
      <w:r w:rsidR="000E506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أيضاَ أنشطة منزلية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="000E506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080C0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إرشادات</w:t>
      </w:r>
      <w:r w:rsidR="000E5068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لل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والدين أو مقدمي الرعاية</w:t>
      </w:r>
      <w:r w:rsidR="00080C0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لكي تطبق في بيئة الطفل 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ضمن الروتين اليومي</w:t>
      </w:r>
      <w:r w:rsidR="00080C0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 أجل 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تعزيز وتقوية مهارات ما قبل التواصل</w:t>
      </w:r>
      <w:r w:rsidR="00080C0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9B5D2F" w:rsidRPr="00A05817">
        <w:rPr>
          <w:rFonts w:ascii="Sakkal Majalla" w:hAnsi="Sakkal Majalla" w:cs="Sakkal Majalla" w:hint="cs"/>
          <w:sz w:val="24"/>
          <w:szCs w:val="24"/>
          <w:rtl/>
          <w:lang w:bidi="ar-SY"/>
        </w:rPr>
        <w:t>لديه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ولمراقبة تطور </w:t>
      </w:r>
      <w:r w:rsidR="00080C0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سلوكياته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اللفظ</w:t>
      </w:r>
      <w:r w:rsidR="009B5D2F">
        <w:rPr>
          <w:rFonts w:ascii="Sakkal Majalla" w:hAnsi="Sakkal Majalla" w:cs="Sakkal Majalla" w:hint="cs"/>
          <w:sz w:val="24"/>
          <w:szCs w:val="24"/>
          <w:rtl/>
          <w:lang w:bidi="ar-SY"/>
        </w:rPr>
        <w:t>ي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 وغير اللفظية</w:t>
      </w:r>
      <w:r w:rsidR="00080C0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كما تم ت</w:t>
      </w:r>
      <w:r w:rsidR="00080C0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حديدها </w:t>
      </w:r>
      <w:r w:rsidR="00082F10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من قبل أخصائي الكلام واللغة.</w:t>
      </w:r>
    </w:p>
    <w:p w:rsidR="00A624EB" w:rsidRPr="00A05817" w:rsidRDefault="00A624EB" w:rsidP="0057136A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br w:type="page"/>
      </w:r>
    </w:p>
    <w:p w:rsidR="001A5879" w:rsidRPr="00A05817" w:rsidRDefault="001A5879" w:rsidP="00DE3696">
      <w:pPr>
        <w:pStyle w:val="1"/>
        <w:bidi/>
        <w:jc w:val="center"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88" w:name="_Toc118124592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lastRenderedPageBreak/>
        <w:t xml:space="preserve">11. </w:t>
      </w:r>
      <w:r w:rsidR="00A42997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A624EB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الاعتبارات</w:t>
      </w:r>
      <w:r w:rsidR="00FD4816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</w:t>
      </w:r>
      <w:r w:rsidR="0069320D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>وال</w:t>
      </w:r>
      <w:r w:rsidR="00B97846">
        <w:rPr>
          <w:rFonts w:ascii="Sakkal Majalla" w:hAnsi="Sakkal Majalla" w:cs="Sakkal Majalla" w:hint="cs"/>
          <w:b/>
          <w:bCs/>
          <w:color w:val="auto"/>
          <w:sz w:val="24"/>
          <w:szCs w:val="24"/>
          <w:rtl/>
          <w:lang w:bidi="ar-SY"/>
        </w:rPr>
        <w:t>احتياجات</w:t>
      </w:r>
      <w:r w:rsidR="00A624EB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 المستقبلية</w:t>
      </w:r>
      <w:bookmarkEnd w:id="88"/>
    </w:p>
    <w:p w:rsidR="00B12574" w:rsidRPr="00A05817" w:rsidRDefault="00A624EB" w:rsidP="0057136A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89" w:name="_Toc118124593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11.1  </w:t>
      </w:r>
      <w:r w:rsidR="00A42997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مقاييس تطور اللغة</w:t>
      </w:r>
      <w:bookmarkEnd w:id="89"/>
    </w:p>
    <w:p w:rsidR="00B12574" w:rsidRPr="00A05817" w:rsidRDefault="00B12574" w:rsidP="0057136A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ي</w:t>
      </w:r>
      <w:r w:rsidR="00D47BD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جب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أن </w:t>
      </w:r>
      <w:r w:rsidR="00D47BDF" w:rsidRPr="00A05817">
        <w:rPr>
          <w:rFonts w:ascii="Sakkal Majalla" w:hAnsi="Sakkal Majalla" w:cs="Sakkal Majalla"/>
          <w:sz w:val="24"/>
          <w:szCs w:val="24"/>
          <w:rtl/>
          <w:lang w:bidi="ar-SY"/>
        </w:rPr>
        <w:t>يحتوي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برنامج التأهيل </w:t>
      </w:r>
      <w:r w:rsidR="00D47BD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على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اختبارات</w:t>
      </w:r>
      <w:r w:rsidR="00D47BD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لغوية تراعي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اللغة العربية</w:t>
      </w:r>
      <w:r w:rsidR="00D47BDF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</w:t>
      </w:r>
      <w:r w:rsidR="00D47BD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بالتحديد </w:t>
      </w:r>
      <w:r w:rsidR="004F3832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مقياس</w:t>
      </w:r>
      <w:r w:rsidR="00D47BD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نمائي لتطور اللغة</w:t>
      </w:r>
      <w:r w:rsidR="009B5D2F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العربية</w:t>
      </w:r>
      <w:r w:rsidR="00D47BDF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يشترط على </w:t>
      </w:r>
      <w:r w:rsidR="00FF2B1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هذه الاختبارات وال</w:t>
      </w:r>
      <w:r w:rsidR="004F3832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مقاييس</w:t>
      </w:r>
      <w:r w:rsidR="00FF2B1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النمائية أن تكون قابلة للتطبيق مع ال</w:t>
      </w:r>
      <w:r w:rsidR="009B5D2F">
        <w:rPr>
          <w:rFonts w:ascii="Sakkal Majalla" w:hAnsi="Sakkal Majalla" w:cs="Sakkal Majalla" w:hint="cs"/>
          <w:sz w:val="24"/>
          <w:szCs w:val="24"/>
          <w:rtl/>
          <w:lang w:bidi="ar-SY"/>
        </w:rPr>
        <w:t>مرضى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منذ الولادة حتى </w:t>
      </w:r>
      <w:r w:rsidR="00D27050">
        <w:rPr>
          <w:rFonts w:ascii="Sakkal Majalla" w:hAnsi="Sakkal Majalla" w:cs="Sakkal Majalla" w:hint="cs"/>
          <w:sz w:val="24"/>
          <w:szCs w:val="24"/>
          <w:rtl/>
          <w:lang w:bidi="ar-SY"/>
        </w:rPr>
        <w:t>عمر (14) عام</w:t>
      </w:r>
      <w:r w:rsidR="00FF2B1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وهذا سوف يسمح لأخصائي ال</w:t>
      </w:r>
      <w:r w:rsidR="00FF2B1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كلام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واللغة بالحصول </w:t>
      </w:r>
      <w:r w:rsidR="00B12F86" w:rsidRPr="00A05817">
        <w:rPr>
          <w:rFonts w:ascii="Sakkal Majalla" w:hAnsi="Sakkal Majalla" w:cs="Sakkal Majalla"/>
          <w:sz w:val="24"/>
          <w:szCs w:val="24"/>
          <w:rtl/>
          <w:lang w:bidi="ar-SY"/>
        </w:rPr>
        <w:t>على</w:t>
      </w:r>
      <w:r w:rsidR="00FF2B1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B12F8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معلومات </w:t>
      </w:r>
      <w:r w:rsidR="00FF2B1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كمية و</w:t>
      </w:r>
      <w:r w:rsidR="00B12F86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دقيقة </w:t>
      </w:r>
      <w:r w:rsidR="00FF2B1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ناتجة عن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عملية </w:t>
      </w:r>
      <w:r w:rsidR="00FF2B1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تقييم</w:t>
      </w:r>
      <w:r w:rsidR="00FF2B1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وسيسمح له بمراقبة ت</w:t>
      </w:r>
      <w:r w:rsidR="00795687" w:rsidRPr="00A05817">
        <w:rPr>
          <w:rFonts w:ascii="Sakkal Majalla" w:hAnsi="Sakkal Majalla" w:cs="Sakkal Majalla"/>
          <w:sz w:val="24"/>
          <w:szCs w:val="24"/>
          <w:rtl/>
          <w:lang w:bidi="ar-SY"/>
        </w:rPr>
        <w:t>طور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</w:t>
      </w:r>
      <w:r w:rsidR="009B5D2F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مريض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خلال </w:t>
      </w:r>
      <w:r w:rsidR="00FF2B1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مختلف 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مراحل التأهيل.</w:t>
      </w:r>
    </w:p>
    <w:p w:rsidR="00A624EB" w:rsidRPr="00A05817" w:rsidRDefault="00A624EB" w:rsidP="0057136A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:rsidR="00B12574" w:rsidRPr="00A05817" w:rsidRDefault="00A624EB" w:rsidP="0057136A">
      <w:pPr>
        <w:pStyle w:val="2"/>
        <w:bidi/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</w:pPr>
      <w:bookmarkStart w:id="90" w:name="_Toc118124594"/>
      <w:r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 xml:space="preserve">11.2  </w:t>
      </w:r>
      <w:r w:rsidR="00A42997" w:rsidRPr="00A05817">
        <w:rPr>
          <w:rFonts w:ascii="Sakkal Majalla" w:hAnsi="Sakkal Majalla" w:cs="Sakkal Majalla"/>
          <w:b/>
          <w:bCs/>
          <w:color w:val="auto"/>
          <w:sz w:val="24"/>
          <w:szCs w:val="24"/>
          <w:rtl/>
          <w:lang w:bidi="ar-SY"/>
        </w:rPr>
        <w:t>التواصل الكلي</w:t>
      </w:r>
      <w:bookmarkEnd w:id="90"/>
    </w:p>
    <w:p w:rsidR="00792BDA" w:rsidRPr="00A05817" w:rsidRDefault="00B12574" w:rsidP="0057136A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ربما تتطلب الحاجة </w:t>
      </w:r>
      <w:r w:rsidR="00A42997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مع بعض المرضى استخدام</w:t>
      </w:r>
      <w:r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لغة الإشارة </w:t>
      </w:r>
      <w:r w:rsidR="00FF2B13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</w:t>
      </w:r>
      <w:r w:rsidR="00792B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أنظمة </w:t>
      </w:r>
      <w:r w:rsidR="00FF2B13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التواصل ال</w:t>
      </w:r>
      <w:r w:rsidR="00792BD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مساعدة</w:t>
      </w:r>
      <w:r w:rsidR="00FF2B13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والبديل</w:t>
      </w:r>
      <w:r w:rsidR="00792BD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ة ك</w:t>
      </w:r>
      <w:r w:rsidR="00D224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اتجاه</w:t>
      </w:r>
      <w:r w:rsidR="00792B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2511E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792B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تواصل </w:t>
      </w:r>
      <w:r w:rsidR="00C10FE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792B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كلي أو </w:t>
      </w:r>
      <w:r w:rsidR="002511E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792B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تواصل </w:t>
      </w:r>
      <w:r w:rsidR="002511E2" w:rsidRPr="00A05817">
        <w:rPr>
          <w:rFonts w:ascii="Sakkal Majalla" w:hAnsi="Sakkal Majalla" w:cs="Sakkal Majalla"/>
          <w:sz w:val="24"/>
          <w:szCs w:val="24"/>
          <w:rtl/>
          <w:lang w:bidi="ar-SY"/>
        </w:rPr>
        <w:t>ال</w:t>
      </w:r>
      <w:r w:rsidR="00792BD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متزامن</w:t>
      </w:r>
      <w:r w:rsidR="00D22484" w:rsidRPr="00A05817">
        <w:rPr>
          <w:rFonts w:ascii="Sakkal Majalla" w:hAnsi="Sakkal Majalla" w:cs="Sakkal Majalla"/>
          <w:sz w:val="24"/>
          <w:szCs w:val="24"/>
          <w:rtl/>
          <w:lang w:bidi="ar-SY"/>
        </w:rPr>
        <w:t>، و</w:t>
      </w:r>
      <w:r w:rsidR="00792BDA" w:rsidRPr="00A05817">
        <w:rPr>
          <w:rFonts w:ascii="Sakkal Majalla" w:hAnsi="Sakkal Majalla" w:cs="Sakkal Majalla"/>
          <w:sz w:val="24"/>
          <w:szCs w:val="24"/>
          <w:rtl/>
          <w:lang w:bidi="ar-SY"/>
        </w:rPr>
        <w:t>هذا سوف يؤدي</w:t>
      </w:r>
      <w:r w:rsidR="00D2248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</w:t>
      </w:r>
      <w:r w:rsidR="00792BDA" w:rsidRPr="00A05817">
        <w:rPr>
          <w:rFonts w:ascii="Sakkal Majalla" w:hAnsi="Sakkal Majalla" w:cs="Sakkal Majalla"/>
          <w:sz w:val="24"/>
          <w:szCs w:val="24"/>
          <w:rtl/>
          <w:lang w:bidi="ar-SY"/>
        </w:rPr>
        <w:t>إلى مخرجات تربوية واجتماعية</w:t>
      </w:r>
      <w:r w:rsidR="00C10FE4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أفضل</w:t>
      </w:r>
      <w:r w:rsidR="00B943CB">
        <w:rPr>
          <w:rFonts w:ascii="Sakkal Majalla" w:hAnsi="Sakkal Majalla" w:cs="Sakkal Majalla" w:hint="cs"/>
          <w:sz w:val="24"/>
          <w:szCs w:val="24"/>
          <w:rtl/>
          <w:lang w:bidi="ar-SY"/>
        </w:rPr>
        <w:t xml:space="preserve"> في مجال مهارات التواصل والرعاية الاجتماعية للمريض</w:t>
      </w:r>
      <w:r w:rsidR="00792B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، </w:t>
      </w:r>
      <w:r w:rsidR="00C10FE4" w:rsidRPr="00A05817">
        <w:rPr>
          <w:rFonts w:ascii="Sakkal Majalla" w:hAnsi="Sakkal Majalla" w:cs="Sakkal Majalla"/>
          <w:sz w:val="24"/>
          <w:szCs w:val="24"/>
          <w:rtl/>
          <w:lang w:bidi="ar-SY"/>
        </w:rPr>
        <w:t>ولذلك فإن</w:t>
      </w:r>
      <w:r w:rsidR="00792BDA" w:rsidRPr="00A05817">
        <w:rPr>
          <w:rFonts w:ascii="Sakkal Majalla" w:hAnsi="Sakkal Majalla" w:cs="Sakkal Majalla"/>
          <w:sz w:val="24"/>
          <w:szCs w:val="24"/>
          <w:rtl/>
          <w:lang w:bidi="ar-SY"/>
        </w:rPr>
        <w:t xml:space="preserve"> الاحتياجات المستقبلية قد تتضمن تطوير مهارات لغة إشارة أساسية، أو غيرها من المناهج. </w:t>
      </w:r>
    </w:p>
    <w:p w:rsidR="00DA3E07" w:rsidRPr="00A05817" w:rsidRDefault="00DA3E07" w:rsidP="00DE3696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</w:p>
    <w:sectPr w:rsidR="00DA3E07" w:rsidRPr="00A05817" w:rsidSect="00216DE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74" w:rsidRDefault="00030274" w:rsidP="00B7070A">
      <w:pPr>
        <w:spacing w:after="0" w:line="240" w:lineRule="auto"/>
      </w:pPr>
      <w:r>
        <w:separator/>
      </w:r>
    </w:p>
  </w:endnote>
  <w:endnote w:type="continuationSeparator" w:id="0">
    <w:p w:rsidR="00030274" w:rsidRDefault="00030274" w:rsidP="00B7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457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FED" w:rsidRDefault="00F0278D">
        <w:pPr>
          <w:pStyle w:val="aa"/>
          <w:jc w:val="center"/>
        </w:pPr>
        <w:r>
          <w:fldChar w:fldCharType="begin"/>
        </w:r>
        <w:r w:rsidR="00A90FED">
          <w:instrText xml:space="preserve"> PAGE   \* MERGEFORMAT </w:instrText>
        </w:r>
        <w:r>
          <w:fldChar w:fldCharType="separate"/>
        </w:r>
        <w:r w:rsidR="00BA3C2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90FED" w:rsidRDefault="00A90F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74" w:rsidRDefault="00030274" w:rsidP="00B7070A">
      <w:pPr>
        <w:spacing w:after="0" w:line="240" w:lineRule="auto"/>
      </w:pPr>
      <w:r>
        <w:separator/>
      </w:r>
    </w:p>
  </w:footnote>
  <w:footnote w:type="continuationSeparator" w:id="0">
    <w:p w:rsidR="00030274" w:rsidRDefault="00030274" w:rsidP="00B7070A">
      <w:pPr>
        <w:spacing w:after="0" w:line="240" w:lineRule="auto"/>
      </w:pPr>
      <w:r>
        <w:continuationSeparator/>
      </w:r>
    </w:p>
  </w:footnote>
  <w:footnote w:id="1">
    <w:p w:rsidR="00495ADE" w:rsidRPr="0061617C" w:rsidRDefault="00495ADE" w:rsidP="00495ADE">
      <w:pPr>
        <w:pStyle w:val="a5"/>
        <w:bidi/>
        <w:rPr>
          <w:rFonts w:ascii="Sakkal Majalla" w:hAnsi="Sakkal Majalla" w:cs="Sakkal Majalla"/>
          <w:rtl/>
          <w:lang w:bidi="ar-SY"/>
        </w:rPr>
      </w:pPr>
      <w:r>
        <w:rPr>
          <w:rStyle w:val="a6"/>
        </w:rPr>
        <w:footnoteRef/>
      </w:r>
      <w:r>
        <w:t xml:space="preserve"> </w:t>
      </w:r>
      <w:r w:rsidRPr="0061617C">
        <w:rPr>
          <w:rFonts w:ascii="Sakkal Majalla" w:hAnsi="Sakkal Majalla" w:cs="Sakkal Majalla"/>
          <w:rtl/>
          <w:lang w:bidi="ar-SY"/>
        </w:rPr>
        <w:t>يشار إلى وزارة الصحة السورية بوزارة الصحة ضمن هذا الوثيقة</w:t>
      </w:r>
      <w:r w:rsidR="00A02FD1" w:rsidRPr="0061617C">
        <w:rPr>
          <w:rFonts w:ascii="Sakkal Majalla" w:hAnsi="Sakkal Majalla" w:cs="Sakkal Majalla"/>
          <w:rtl/>
          <w:lang w:bidi="ar-SY"/>
        </w:rPr>
        <w:t>.</w:t>
      </w:r>
    </w:p>
  </w:footnote>
  <w:footnote w:id="2">
    <w:p w:rsidR="00495ADE" w:rsidRPr="00AC477F" w:rsidRDefault="00495ADE" w:rsidP="00495ADE">
      <w:pPr>
        <w:pStyle w:val="a5"/>
        <w:bidi/>
        <w:rPr>
          <w:rFonts w:asciiTheme="minorBidi" w:hAnsiTheme="minorBidi"/>
          <w:sz w:val="18"/>
          <w:szCs w:val="18"/>
          <w:rtl/>
          <w:lang w:bidi="ar-SY"/>
        </w:rPr>
      </w:pPr>
      <w:r w:rsidRPr="00DC00C5">
        <w:rPr>
          <w:rStyle w:val="a6"/>
          <w:rFonts w:asciiTheme="minorBidi" w:hAnsiTheme="minorBidi"/>
          <w:sz w:val="18"/>
          <w:szCs w:val="18"/>
        </w:rPr>
        <w:footnoteRef/>
      </w:r>
      <w:r w:rsidRPr="00DC00C5">
        <w:rPr>
          <w:rFonts w:asciiTheme="minorBidi" w:hAnsiTheme="minorBidi"/>
          <w:sz w:val="18"/>
          <w:szCs w:val="18"/>
        </w:rPr>
        <w:t xml:space="preserve"> </w:t>
      </w:r>
      <w:r w:rsidRPr="0061617C">
        <w:rPr>
          <w:rFonts w:ascii="Sakkal Majalla" w:hAnsi="Sakkal Majalla" w:cs="Sakkal Majalla"/>
          <w:rtl/>
        </w:rPr>
        <w:t>الشراكة التي يشار إليها في هذه الوثيقة تشمل أفراد من برامج تقديم الخدمات ووزارة الصحة. يمكن أن تشمل أيضاً جهات أخرى موافق عليها من قبل وزارة الصحة.</w:t>
      </w:r>
      <w:r w:rsidRPr="0061617C">
        <w:rPr>
          <w:rFonts w:asciiTheme="minorBidi" w:hAnsiTheme="minorBidi"/>
          <w:rtl/>
        </w:rPr>
        <w:t xml:space="preserve"> </w:t>
      </w:r>
    </w:p>
  </w:footnote>
  <w:footnote w:id="3">
    <w:p w:rsidR="007F37D0" w:rsidRPr="00D95B1A" w:rsidRDefault="007F37D0" w:rsidP="007F37D0">
      <w:pPr>
        <w:pStyle w:val="a5"/>
        <w:rPr>
          <w:rtl/>
          <w:lang w:bidi="ar-SY"/>
        </w:rPr>
      </w:pPr>
      <w:r>
        <w:rPr>
          <w:rStyle w:val="a6"/>
        </w:rPr>
        <w:footnoteRef/>
      </w:r>
      <w:r>
        <w:t xml:space="preserve"> Retrieved April 30, 2022, from </w:t>
      </w:r>
      <w:hyperlink r:id="rId1" w:history="1">
        <w:r w:rsidRPr="000849D4">
          <w:rPr>
            <w:rStyle w:val="Hyperlink"/>
          </w:rPr>
          <w:t>https://www.who.int/news-room/fact-sheets/detail/</w:t>
        </w:r>
        <w:r>
          <w:rPr>
            <w:rStyle w:val="Hyperlink"/>
          </w:rPr>
          <w:t>habilitation</w:t>
        </w:r>
      </w:hyperlink>
    </w:p>
  </w:footnote>
  <w:footnote w:id="4">
    <w:p w:rsidR="00340614" w:rsidRPr="00AC477F" w:rsidRDefault="00340614" w:rsidP="00340614">
      <w:pPr>
        <w:pStyle w:val="a5"/>
        <w:rPr>
          <w:rFonts w:asciiTheme="minorBidi" w:hAnsiTheme="minorBidi"/>
          <w:sz w:val="18"/>
          <w:szCs w:val="18"/>
          <w:rtl/>
          <w:lang w:bidi="ar-SY"/>
        </w:rPr>
      </w:pPr>
      <w:r w:rsidRPr="00AC477F">
        <w:rPr>
          <w:rStyle w:val="a6"/>
          <w:rFonts w:asciiTheme="minorBidi" w:hAnsiTheme="minorBidi"/>
          <w:sz w:val="18"/>
          <w:szCs w:val="18"/>
        </w:rPr>
        <w:footnoteRef/>
      </w:r>
      <w:r w:rsidRPr="00AC477F">
        <w:rPr>
          <w:rFonts w:asciiTheme="minorBidi" w:hAnsiTheme="minorBidi"/>
          <w:sz w:val="18"/>
          <w:szCs w:val="18"/>
        </w:rPr>
        <w:t xml:space="preserve"> </w:t>
      </w:r>
      <w:proofErr w:type="spellStart"/>
      <w:r w:rsidRPr="00AC477F">
        <w:rPr>
          <w:rFonts w:asciiTheme="minorBidi" w:hAnsiTheme="minorBidi"/>
          <w:sz w:val="18"/>
          <w:szCs w:val="18"/>
        </w:rPr>
        <w:t>Daneshmandan</w:t>
      </w:r>
      <w:proofErr w:type="spellEnd"/>
      <w:r w:rsidRPr="00AC477F">
        <w:rPr>
          <w:rFonts w:asciiTheme="minorBidi" w:hAnsiTheme="minorBidi"/>
          <w:sz w:val="18"/>
          <w:szCs w:val="18"/>
        </w:rPr>
        <w:t xml:space="preserve">, N., </w:t>
      </w:r>
      <w:proofErr w:type="spellStart"/>
      <w:r w:rsidRPr="00AC477F">
        <w:rPr>
          <w:rFonts w:asciiTheme="minorBidi" w:hAnsiTheme="minorBidi"/>
          <w:sz w:val="18"/>
          <w:szCs w:val="18"/>
        </w:rPr>
        <w:t>Borghei</w:t>
      </w:r>
      <w:proofErr w:type="spellEnd"/>
      <w:r w:rsidRPr="00AC477F">
        <w:rPr>
          <w:rFonts w:asciiTheme="minorBidi" w:hAnsiTheme="minorBidi"/>
          <w:sz w:val="18"/>
          <w:szCs w:val="18"/>
        </w:rPr>
        <w:t xml:space="preserve">, P., </w:t>
      </w:r>
      <w:proofErr w:type="spellStart"/>
      <w:r w:rsidRPr="00AC477F">
        <w:rPr>
          <w:rFonts w:asciiTheme="minorBidi" w:hAnsiTheme="minorBidi"/>
          <w:sz w:val="18"/>
          <w:szCs w:val="18"/>
        </w:rPr>
        <w:t>Yazdany</w:t>
      </w:r>
      <w:proofErr w:type="spellEnd"/>
      <w:r w:rsidRPr="00AC477F">
        <w:rPr>
          <w:rFonts w:asciiTheme="minorBidi" w:hAnsiTheme="minorBidi"/>
          <w:sz w:val="18"/>
          <w:szCs w:val="18"/>
        </w:rPr>
        <w:t xml:space="preserve">, N., Soleimani, F., &amp; </w:t>
      </w:r>
      <w:proofErr w:type="spellStart"/>
      <w:r w:rsidRPr="00AC477F">
        <w:rPr>
          <w:rFonts w:asciiTheme="minorBidi" w:hAnsiTheme="minorBidi"/>
          <w:sz w:val="18"/>
          <w:szCs w:val="18"/>
        </w:rPr>
        <w:t>Vameghi</w:t>
      </w:r>
      <w:proofErr w:type="spellEnd"/>
      <w:r w:rsidRPr="00AC477F">
        <w:rPr>
          <w:rFonts w:asciiTheme="minorBidi" w:hAnsiTheme="minorBidi"/>
          <w:sz w:val="18"/>
          <w:szCs w:val="18"/>
        </w:rPr>
        <w:t xml:space="preserve">, R. (2009). Oral communication development in severe to profound hearing impaired children after receiving aural habilitation. </w:t>
      </w:r>
      <w:proofErr w:type="spellStart"/>
      <w:r w:rsidRPr="00AC477F">
        <w:rPr>
          <w:rFonts w:asciiTheme="minorBidi" w:hAnsiTheme="minorBidi"/>
          <w:sz w:val="18"/>
          <w:szCs w:val="18"/>
        </w:rPr>
        <w:t>Acta</w:t>
      </w:r>
      <w:proofErr w:type="spellEnd"/>
      <w:r w:rsidRPr="00AC477F">
        <w:rPr>
          <w:rFonts w:asciiTheme="minorBidi" w:hAnsiTheme="minorBidi"/>
          <w:sz w:val="18"/>
          <w:szCs w:val="18"/>
        </w:rPr>
        <w:t xml:space="preserve"> </w:t>
      </w:r>
      <w:proofErr w:type="spellStart"/>
      <w:r w:rsidRPr="00AC477F">
        <w:rPr>
          <w:rFonts w:asciiTheme="minorBidi" w:hAnsiTheme="minorBidi"/>
          <w:sz w:val="18"/>
          <w:szCs w:val="18"/>
        </w:rPr>
        <w:t>Medica</w:t>
      </w:r>
      <w:proofErr w:type="spellEnd"/>
      <w:r w:rsidRPr="00AC477F">
        <w:rPr>
          <w:rFonts w:asciiTheme="minorBidi" w:hAnsiTheme="minorBidi"/>
          <w:sz w:val="18"/>
          <w:szCs w:val="18"/>
        </w:rPr>
        <w:t xml:space="preserve"> </w:t>
      </w:r>
      <w:proofErr w:type="spellStart"/>
      <w:r w:rsidRPr="00AC477F">
        <w:rPr>
          <w:rFonts w:asciiTheme="minorBidi" w:hAnsiTheme="minorBidi"/>
          <w:sz w:val="18"/>
          <w:szCs w:val="18"/>
        </w:rPr>
        <w:t>Iranica</w:t>
      </w:r>
      <w:proofErr w:type="spellEnd"/>
      <w:r w:rsidRPr="00AC477F">
        <w:rPr>
          <w:rFonts w:asciiTheme="minorBidi" w:hAnsiTheme="minorBidi"/>
          <w:sz w:val="18"/>
          <w:szCs w:val="18"/>
        </w:rPr>
        <w:t>, 363-367.</w:t>
      </w:r>
    </w:p>
  </w:footnote>
  <w:footnote w:id="5">
    <w:p w:rsidR="00D5442C" w:rsidRPr="00AC477F" w:rsidRDefault="00D5442C" w:rsidP="00D5442C">
      <w:pPr>
        <w:pStyle w:val="a5"/>
        <w:bidi/>
        <w:rPr>
          <w:rFonts w:asciiTheme="minorBidi" w:hAnsiTheme="minorBidi"/>
          <w:sz w:val="18"/>
          <w:szCs w:val="18"/>
          <w:rtl/>
        </w:rPr>
      </w:pPr>
      <w:r w:rsidRPr="00AC477F">
        <w:rPr>
          <w:rStyle w:val="a6"/>
          <w:rFonts w:asciiTheme="minorBidi" w:hAnsiTheme="minorBidi"/>
          <w:sz w:val="18"/>
          <w:szCs w:val="18"/>
        </w:rPr>
        <w:footnoteRef/>
      </w:r>
      <w:r w:rsidRPr="00AC477F">
        <w:rPr>
          <w:rFonts w:asciiTheme="minorBidi" w:hAnsiTheme="minorBidi"/>
          <w:sz w:val="18"/>
          <w:szCs w:val="18"/>
        </w:rPr>
        <w:t xml:space="preserve"> </w:t>
      </w:r>
      <w:hyperlink r:id="rId2" w:anchor="collapse_1" w:history="1">
        <w:r w:rsidRPr="00AC477F">
          <w:rPr>
            <w:rStyle w:val="Hyperlink"/>
            <w:rFonts w:asciiTheme="minorBidi" w:hAnsiTheme="minorBidi"/>
            <w:sz w:val="18"/>
            <w:szCs w:val="18"/>
          </w:rPr>
          <w:t>https://www.asha.org/practice-portal/professional-issues/cochlear-implants/#collapse_1</w:t>
        </w:r>
      </w:hyperlink>
    </w:p>
    <w:p w:rsidR="00D5442C" w:rsidRPr="00B51160" w:rsidRDefault="00D5442C" w:rsidP="00D5442C">
      <w:pPr>
        <w:pStyle w:val="a5"/>
        <w:bidi/>
        <w:rPr>
          <w:rFonts w:ascii="Sakkal Majalla" w:hAnsi="Sakkal Majalla" w:cs="Sakkal Majalla"/>
          <w:sz w:val="18"/>
          <w:szCs w:val="18"/>
          <w:rtl/>
          <w:lang w:bidi="ar-SY"/>
        </w:rPr>
      </w:pPr>
      <w:r w:rsidRPr="00B51160">
        <w:rPr>
          <w:rFonts w:ascii="Sakkal Majalla" w:hAnsi="Sakkal Majalla" w:cs="Sakkal Majalla"/>
          <w:rtl/>
        </w:rPr>
        <w:t xml:space="preserve">أدوار ومسؤوليات أخصائي الكلام واللغة </w:t>
      </w:r>
    </w:p>
  </w:footnote>
  <w:footnote w:id="6">
    <w:p w:rsidR="00121F65" w:rsidRPr="00AC477F" w:rsidRDefault="00121F65" w:rsidP="00121F65">
      <w:pPr>
        <w:pStyle w:val="a5"/>
        <w:bidi/>
        <w:rPr>
          <w:rFonts w:asciiTheme="minorBidi" w:hAnsiTheme="minorBidi"/>
          <w:sz w:val="18"/>
          <w:szCs w:val="18"/>
          <w:rtl/>
          <w:lang w:bidi="ar-SY"/>
        </w:rPr>
      </w:pPr>
      <w:r w:rsidRPr="00AC477F">
        <w:rPr>
          <w:rStyle w:val="a6"/>
          <w:rFonts w:asciiTheme="minorBidi" w:hAnsiTheme="minorBidi"/>
          <w:sz w:val="18"/>
          <w:szCs w:val="18"/>
        </w:rPr>
        <w:footnoteRef/>
      </w:r>
      <w:r w:rsidRPr="00AC477F">
        <w:rPr>
          <w:rFonts w:asciiTheme="minorBidi" w:hAnsiTheme="minorBidi"/>
          <w:sz w:val="18"/>
          <w:szCs w:val="18"/>
        </w:rPr>
        <w:t xml:space="preserve"> https://www.asha.org/public/speech/development/chart/</w:t>
      </w:r>
    </w:p>
  </w:footnote>
  <w:footnote w:id="7">
    <w:p w:rsidR="00121F65" w:rsidRPr="003749B0" w:rsidRDefault="00121F65" w:rsidP="00121F65">
      <w:pPr>
        <w:pStyle w:val="a5"/>
        <w:bidi/>
        <w:rPr>
          <w:rFonts w:ascii="Sakkal Majalla" w:hAnsi="Sakkal Majalla" w:cs="Sakkal Majalla"/>
          <w:rtl/>
          <w:lang w:bidi="ar-SY"/>
        </w:rPr>
      </w:pPr>
      <w:r w:rsidRPr="00AC477F">
        <w:rPr>
          <w:rStyle w:val="a6"/>
          <w:rFonts w:asciiTheme="minorBidi" w:hAnsiTheme="minorBidi"/>
          <w:sz w:val="18"/>
          <w:szCs w:val="18"/>
        </w:rPr>
        <w:footnoteRef/>
      </w:r>
      <w:r w:rsidRPr="00AC477F">
        <w:rPr>
          <w:rFonts w:asciiTheme="minorBidi" w:hAnsiTheme="minorBidi"/>
          <w:sz w:val="18"/>
          <w:szCs w:val="18"/>
        </w:rPr>
        <w:t xml:space="preserve"> </w:t>
      </w:r>
      <w:r w:rsidRPr="003749B0">
        <w:rPr>
          <w:rFonts w:ascii="Sakkal Majalla" w:hAnsi="Sakkal Majalla" w:cs="Sakkal Majalla"/>
          <w:rtl/>
          <w:lang w:bidi="ar-SY"/>
        </w:rPr>
        <w:t>عبده.داود وعبده.سلوى (1991)، لغة الطفل/ المفردات، دار الكرمل عمان.</w:t>
      </w:r>
    </w:p>
  </w:footnote>
  <w:footnote w:id="8">
    <w:p w:rsidR="00121F65" w:rsidRPr="00AC477F" w:rsidRDefault="00121F65">
      <w:pPr>
        <w:pStyle w:val="a5"/>
        <w:rPr>
          <w:rFonts w:asciiTheme="minorBidi" w:hAnsiTheme="minorBidi"/>
          <w:sz w:val="18"/>
          <w:szCs w:val="18"/>
          <w:rtl/>
          <w:lang w:bidi="ar-SY"/>
        </w:rPr>
      </w:pPr>
      <w:r w:rsidRPr="00AC477F">
        <w:rPr>
          <w:rStyle w:val="a6"/>
          <w:rFonts w:asciiTheme="minorBidi" w:hAnsiTheme="minorBidi"/>
          <w:sz w:val="18"/>
          <w:szCs w:val="18"/>
        </w:rPr>
        <w:footnoteRef/>
      </w:r>
      <w:r w:rsidRPr="00AC477F">
        <w:rPr>
          <w:rFonts w:asciiTheme="minorBidi" w:hAnsiTheme="minorBidi"/>
          <w:sz w:val="18"/>
          <w:szCs w:val="18"/>
        </w:rPr>
        <w:t xml:space="preserve"> </w:t>
      </w:r>
      <w:proofErr w:type="spellStart"/>
      <w:r w:rsidRPr="00AC477F">
        <w:rPr>
          <w:rFonts w:asciiTheme="minorBidi" w:hAnsiTheme="minorBidi"/>
          <w:sz w:val="18"/>
          <w:szCs w:val="18"/>
        </w:rPr>
        <w:t>Erler</w:t>
      </w:r>
      <w:proofErr w:type="spellEnd"/>
      <w:r w:rsidRPr="00AC477F">
        <w:rPr>
          <w:rFonts w:asciiTheme="minorBidi" w:hAnsiTheme="minorBidi"/>
          <w:sz w:val="18"/>
          <w:szCs w:val="18"/>
        </w:rPr>
        <w:t>, S. F. (2002). Working With Children Who Have Cochlear Implants. Perspectives on Hearing and Hearing Disorders in Childhood, 12(3), 19-24.</w:t>
      </w:r>
    </w:p>
  </w:footnote>
  <w:footnote w:id="9">
    <w:p w:rsidR="001252EE" w:rsidRPr="00AC477F" w:rsidRDefault="001252EE">
      <w:pPr>
        <w:pStyle w:val="a5"/>
        <w:rPr>
          <w:rFonts w:asciiTheme="minorBidi" w:hAnsiTheme="minorBidi"/>
          <w:sz w:val="18"/>
          <w:szCs w:val="18"/>
          <w:rtl/>
          <w:lang w:bidi="ar-SY"/>
        </w:rPr>
      </w:pPr>
      <w:r w:rsidRPr="00AC477F">
        <w:rPr>
          <w:rStyle w:val="a6"/>
          <w:rFonts w:asciiTheme="minorBidi" w:hAnsiTheme="minorBidi"/>
          <w:sz w:val="18"/>
          <w:szCs w:val="18"/>
        </w:rPr>
        <w:footnoteRef/>
      </w:r>
      <w:r w:rsidRPr="00AC477F">
        <w:rPr>
          <w:rFonts w:asciiTheme="minorBidi" w:hAnsiTheme="minorBidi"/>
          <w:sz w:val="18"/>
          <w:szCs w:val="18"/>
        </w:rPr>
        <w:t xml:space="preserve"> </w:t>
      </w:r>
      <w:proofErr w:type="spellStart"/>
      <w:r w:rsidRPr="00AC477F">
        <w:rPr>
          <w:rFonts w:asciiTheme="minorBidi" w:hAnsiTheme="minorBidi"/>
          <w:sz w:val="18"/>
          <w:szCs w:val="18"/>
        </w:rPr>
        <w:t>Amayreh</w:t>
      </w:r>
      <w:proofErr w:type="spellEnd"/>
      <w:r w:rsidRPr="00AC477F">
        <w:rPr>
          <w:rFonts w:asciiTheme="minorBidi" w:hAnsiTheme="minorBidi"/>
          <w:sz w:val="18"/>
          <w:szCs w:val="18"/>
        </w:rPr>
        <w:t>, M. M., &amp; Dyson, A. T. (1998). The acquisition of Arabic consonants. Journal of Speech, Language, and Hearing Research, 41(3), 642-653.</w:t>
      </w:r>
    </w:p>
  </w:footnote>
  <w:footnote w:id="10">
    <w:p w:rsidR="001252EE" w:rsidRPr="00AC477F" w:rsidRDefault="001252EE">
      <w:pPr>
        <w:pStyle w:val="a5"/>
        <w:rPr>
          <w:rFonts w:asciiTheme="minorBidi" w:hAnsiTheme="minorBidi"/>
          <w:sz w:val="18"/>
          <w:szCs w:val="18"/>
          <w:rtl/>
          <w:lang w:bidi="ar-SY"/>
        </w:rPr>
      </w:pPr>
      <w:r w:rsidRPr="00AC477F">
        <w:rPr>
          <w:rStyle w:val="a6"/>
          <w:rFonts w:asciiTheme="minorBidi" w:hAnsiTheme="minorBidi"/>
          <w:sz w:val="18"/>
          <w:szCs w:val="18"/>
        </w:rPr>
        <w:footnoteRef/>
      </w:r>
      <w:r w:rsidRPr="00AC477F">
        <w:rPr>
          <w:rFonts w:asciiTheme="minorBidi" w:hAnsiTheme="minorBidi"/>
          <w:sz w:val="18"/>
          <w:szCs w:val="18"/>
        </w:rPr>
        <w:t xml:space="preserve"> https://www.asha.org/practice-portal/clinical-topics/social-communication-disorder/social-communication-benchmarks/</w:t>
      </w:r>
    </w:p>
  </w:footnote>
  <w:footnote w:id="11">
    <w:p w:rsidR="00AD6661" w:rsidRDefault="00AD6661">
      <w:pPr>
        <w:pStyle w:val="a5"/>
      </w:pPr>
      <w:r>
        <w:rPr>
          <w:rStyle w:val="a6"/>
        </w:rPr>
        <w:footnoteRef/>
      </w:r>
      <w:r>
        <w:t xml:space="preserve"> </w:t>
      </w:r>
      <w:proofErr w:type="spellStart"/>
      <w:r w:rsidRPr="007F2755">
        <w:rPr>
          <w:rFonts w:asciiTheme="majorBidi" w:hAnsiTheme="majorBidi" w:cstheme="majorBidi"/>
          <w:color w:val="222222"/>
          <w:shd w:val="clear" w:color="auto" w:fill="FFFFFF"/>
        </w:rPr>
        <w:t>Tye</w:t>
      </w:r>
      <w:proofErr w:type="spellEnd"/>
      <w:r w:rsidRPr="007F2755">
        <w:rPr>
          <w:rFonts w:asciiTheme="majorBidi" w:hAnsiTheme="majorBidi" w:cstheme="majorBidi"/>
          <w:color w:val="222222"/>
          <w:shd w:val="clear" w:color="auto" w:fill="FFFFFF"/>
        </w:rPr>
        <w:t>-Murray, N. (2019</w:t>
      </w:r>
      <w:r w:rsidRPr="003749B0">
        <w:rPr>
          <w:rFonts w:asciiTheme="majorBidi" w:hAnsiTheme="majorBidi" w:cstheme="majorBidi"/>
          <w:color w:val="222222"/>
          <w:shd w:val="clear" w:color="auto" w:fill="FFFFFF"/>
        </w:rPr>
        <w:t>). Foundations of aural rehabilitation: Children, adults, and their family members</w:t>
      </w:r>
      <w:r w:rsidRPr="007F2755">
        <w:rPr>
          <w:rFonts w:asciiTheme="majorBidi" w:hAnsiTheme="majorBidi" w:cstheme="majorBidi"/>
          <w:color w:val="222222"/>
          <w:shd w:val="clear" w:color="auto" w:fill="FFFFFF"/>
        </w:rPr>
        <w:t>. Plural Publishing.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E8" w:rsidRPr="0032395C" w:rsidRDefault="00BC15E8" w:rsidP="00BC15E8">
    <w:pPr>
      <w:bidi/>
      <w:spacing w:after="0"/>
      <w:rPr>
        <w:rFonts w:ascii="Sakkal Majalla" w:hAnsi="Sakkal Majalla" w:cs="Sakkal Majalla"/>
      </w:rPr>
    </w:pPr>
    <w:r w:rsidRPr="0032395C">
      <w:rPr>
        <w:rFonts w:ascii="Sakkal Majalla" w:hAnsi="Sakkal Majalla" w:cs="Sakkal Majalla"/>
        <w:rtl/>
      </w:rPr>
      <w:t xml:space="preserve">التدخل المبكر في تأهيل الكلام واللغة عند الأطفال المصابين بنقص السمع ... </w:t>
    </w:r>
    <w:sdt>
      <w:sdtPr>
        <w:rPr>
          <w:rFonts w:ascii="Sakkal Majalla" w:hAnsi="Sakkal Majalla" w:cs="Sakkal Majalla"/>
          <w:rtl/>
        </w:rPr>
        <w:id w:val="-1318336367"/>
        <w:docPartObj>
          <w:docPartGallery w:val="Page Numbers (Top of Page)"/>
          <w:docPartUnique/>
        </w:docPartObj>
      </w:sdtPr>
      <w:sdtContent>
        <w:r w:rsidRPr="0032395C">
          <w:rPr>
            <w:rFonts w:ascii="Sakkal Majalla" w:hAnsi="Sakkal Majalla" w:cs="Sakkal Majalla"/>
            <w:rtl/>
          </w:rPr>
          <w:t>ص</w:t>
        </w:r>
        <w:r w:rsidRPr="0032395C">
          <w:rPr>
            <w:rFonts w:ascii="Sakkal Majalla" w:hAnsi="Sakkal Majalla" w:cs="Sakkal Majalla"/>
            <w:rtl/>
            <w:lang w:bidi="ar-SY"/>
          </w:rPr>
          <w:t>فحة</w:t>
        </w:r>
        <w:r w:rsidRPr="0032395C">
          <w:rPr>
            <w:rFonts w:ascii="Sakkal Majalla" w:hAnsi="Sakkal Majalla" w:cs="Sakkal Majalla"/>
          </w:rPr>
          <w:t xml:space="preserve"> </w:t>
        </w:r>
        <w:r w:rsidR="00F0278D" w:rsidRPr="0032395C">
          <w:rPr>
            <w:rFonts w:ascii="Sakkal Majalla" w:hAnsi="Sakkal Majalla" w:cs="Sakkal Majalla"/>
          </w:rPr>
          <w:fldChar w:fldCharType="begin"/>
        </w:r>
        <w:r w:rsidRPr="0032395C">
          <w:rPr>
            <w:rFonts w:ascii="Sakkal Majalla" w:hAnsi="Sakkal Majalla" w:cs="Sakkal Majalla"/>
          </w:rPr>
          <w:instrText xml:space="preserve"> PAGE </w:instrText>
        </w:r>
        <w:r w:rsidR="00F0278D" w:rsidRPr="0032395C">
          <w:rPr>
            <w:rFonts w:ascii="Sakkal Majalla" w:hAnsi="Sakkal Majalla" w:cs="Sakkal Majalla"/>
          </w:rPr>
          <w:fldChar w:fldCharType="separate"/>
        </w:r>
        <w:r w:rsidR="00BA3C2A">
          <w:rPr>
            <w:rFonts w:ascii="Sakkal Majalla" w:hAnsi="Sakkal Majalla" w:cs="Sakkal Majalla"/>
            <w:noProof/>
            <w:rtl/>
          </w:rPr>
          <w:t>25</w:t>
        </w:r>
        <w:r w:rsidR="00F0278D" w:rsidRPr="0032395C">
          <w:rPr>
            <w:rFonts w:ascii="Sakkal Majalla" w:hAnsi="Sakkal Majalla" w:cs="Sakkal Majalla"/>
          </w:rPr>
          <w:fldChar w:fldCharType="end"/>
        </w:r>
        <w:r w:rsidRPr="0032395C">
          <w:rPr>
            <w:rFonts w:ascii="Sakkal Majalla" w:hAnsi="Sakkal Majalla" w:cs="Sakkal Majalla"/>
          </w:rPr>
          <w:t xml:space="preserve"> </w:t>
        </w:r>
        <w:r w:rsidRPr="0032395C">
          <w:rPr>
            <w:rFonts w:ascii="Sakkal Majalla" w:hAnsi="Sakkal Majalla" w:cs="Sakkal Majalla"/>
            <w:rtl/>
          </w:rPr>
          <w:t>من</w:t>
        </w:r>
        <w:r w:rsidRPr="0032395C">
          <w:rPr>
            <w:rFonts w:ascii="Sakkal Majalla" w:hAnsi="Sakkal Majalla" w:cs="Sakkal Majalla"/>
          </w:rPr>
          <w:t xml:space="preserve"> </w:t>
        </w:r>
        <w:r w:rsidR="00F0278D" w:rsidRPr="0032395C">
          <w:rPr>
            <w:rFonts w:ascii="Sakkal Majalla" w:hAnsi="Sakkal Majalla" w:cs="Sakkal Majalla"/>
          </w:rPr>
          <w:fldChar w:fldCharType="begin"/>
        </w:r>
        <w:r w:rsidR="00B724F8" w:rsidRPr="0032395C">
          <w:rPr>
            <w:rFonts w:ascii="Sakkal Majalla" w:hAnsi="Sakkal Majalla" w:cs="Sakkal Majalla"/>
          </w:rPr>
          <w:instrText xml:space="preserve"> NUMPAGES  </w:instrText>
        </w:r>
        <w:r w:rsidR="00F0278D" w:rsidRPr="0032395C">
          <w:rPr>
            <w:rFonts w:ascii="Sakkal Majalla" w:hAnsi="Sakkal Majalla" w:cs="Sakkal Majalla"/>
          </w:rPr>
          <w:fldChar w:fldCharType="separate"/>
        </w:r>
        <w:r w:rsidR="00BA3C2A">
          <w:rPr>
            <w:rFonts w:ascii="Sakkal Majalla" w:hAnsi="Sakkal Majalla" w:cs="Sakkal Majalla"/>
            <w:noProof/>
            <w:rtl/>
          </w:rPr>
          <w:t>25</w:t>
        </w:r>
        <w:r w:rsidR="00F0278D" w:rsidRPr="0032395C">
          <w:rPr>
            <w:rFonts w:ascii="Sakkal Majalla" w:hAnsi="Sakkal Majalla" w:cs="Sakkal Majalla"/>
            <w:noProof/>
          </w:rPr>
          <w:fldChar w:fldCharType="end"/>
        </w:r>
      </w:sdtContent>
    </w:sdt>
  </w:p>
  <w:p w:rsidR="00BC15E8" w:rsidRPr="0032395C" w:rsidRDefault="00BC15E8" w:rsidP="00BC15E8">
    <w:pPr>
      <w:pStyle w:val="a9"/>
      <w:bidi/>
      <w:rPr>
        <w:rFonts w:ascii="Sakkal Majalla" w:hAnsi="Sakkal Majalla" w:cs="Sakkal Majall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6D68"/>
    <w:multiLevelType w:val="hybridMultilevel"/>
    <w:tmpl w:val="41A0067A"/>
    <w:lvl w:ilvl="0" w:tplc="D4A8C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2CE5"/>
    <w:rsid w:val="00001152"/>
    <w:rsid w:val="0000456E"/>
    <w:rsid w:val="00004F46"/>
    <w:rsid w:val="000052DE"/>
    <w:rsid w:val="00010286"/>
    <w:rsid w:val="000105EA"/>
    <w:rsid w:val="000133CC"/>
    <w:rsid w:val="00013F76"/>
    <w:rsid w:val="00024CF4"/>
    <w:rsid w:val="00025EDF"/>
    <w:rsid w:val="00030274"/>
    <w:rsid w:val="00032458"/>
    <w:rsid w:val="000336B5"/>
    <w:rsid w:val="00034FB5"/>
    <w:rsid w:val="00035C05"/>
    <w:rsid w:val="00042043"/>
    <w:rsid w:val="00047D60"/>
    <w:rsid w:val="00052FBD"/>
    <w:rsid w:val="00055731"/>
    <w:rsid w:val="000579BF"/>
    <w:rsid w:val="00063AB0"/>
    <w:rsid w:val="00071E79"/>
    <w:rsid w:val="00072934"/>
    <w:rsid w:val="000729CA"/>
    <w:rsid w:val="00073805"/>
    <w:rsid w:val="000767DA"/>
    <w:rsid w:val="00080C04"/>
    <w:rsid w:val="0008294F"/>
    <w:rsid w:val="00082F10"/>
    <w:rsid w:val="00083F2A"/>
    <w:rsid w:val="000874C0"/>
    <w:rsid w:val="00091CBE"/>
    <w:rsid w:val="00095435"/>
    <w:rsid w:val="00097D7A"/>
    <w:rsid w:val="000B27BA"/>
    <w:rsid w:val="000B2979"/>
    <w:rsid w:val="000B31C3"/>
    <w:rsid w:val="000C06F8"/>
    <w:rsid w:val="000C0824"/>
    <w:rsid w:val="000C38EC"/>
    <w:rsid w:val="000C41D4"/>
    <w:rsid w:val="000C5F61"/>
    <w:rsid w:val="000D1D80"/>
    <w:rsid w:val="000D3118"/>
    <w:rsid w:val="000D443D"/>
    <w:rsid w:val="000D4D22"/>
    <w:rsid w:val="000D6B45"/>
    <w:rsid w:val="000D6BFC"/>
    <w:rsid w:val="000D72FF"/>
    <w:rsid w:val="000E3FC3"/>
    <w:rsid w:val="000E5068"/>
    <w:rsid w:val="000E5A4A"/>
    <w:rsid w:val="000E662C"/>
    <w:rsid w:val="000F0AA2"/>
    <w:rsid w:val="000F3E41"/>
    <w:rsid w:val="000F7252"/>
    <w:rsid w:val="000F734C"/>
    <w:rsid w:val="00101233"/>
    <w:rsid w:val="00102ECA"/>
    <w:rsid w:val="00102F96"/>
    <w:rsid w:val="0010523C"/>
    <w:rsid w:val="00107B41"/>
    <w:rsid w:val="00110062"/>
    <w:rsid w:val="00112EDD"/>
    <w:rsid w:val="00112FD3"/>
    <w:rsid w:val="001132C5"/>
    <w:rsid w:val="001137C9"/>
    <w:rsid w:val="00117283"/>
    <w:rsid w:val="001211DC"/>
    <w:rsid w:val="00121F65"/>
    <w:rsid w:val="001229F3"/>
    <w:rsid w:val="00124E0C"/>
    <w:rsid w:val="001252EE"/>
    <w:rsid w:val="0012647D"/>
    <w:rsid w:val="00131E7D"/>
    <w:rsid w:val="001321E0"/>
    <w:rsid w:val="00135A11"/>
    <w:rsid w:val="00140B7B"/>
    <w:rsid w:val="00142A89"/>
    <w:rsid w:val="0014329A"/>
    <w:rsid w:val="00143F03"/>
    <w:rsid w:val="0014526E"/>
    <w:rsid w:val="001510A5"/>
    <w:rsid w:val="00151D09"/>
    <w:rsid w:val="0015661E"/>
    <w:rsid w:val="00165187"/>
    <w:rsid w:val="0017290B"/>
    <w:rsid w:val="00172A36"/>
    <w:rsid w:val="00175EC4"/>
    <w:rsid w:val="00183CF1"/>
    <w:rsid w:val="00192724"/>
    <w:rsid w:val="0019368A"/>
    <w:rsid w:val="00196149"/>
    <w:rsid w:val="001A1486"/>
    <w:rsid w:val="001A3BAB"/>
    <w:rsid w:val="001A48A9"/>
    <w:rsid w:val="001A5104"/>
    <w:rsid w:val="001A51EE"/>
    <w:rsid w:val="001A5879"/>
    <w:rsid w:val="001A6EE0"/>
    <w:rsid w:val="001A74D7"/>
    <w:rsid w:val="001B1316"/>
    <w:rsid w:val="001B312A"/>
    <w:rsid w:val="001B3A93"/>
    <w:rsid w:val="001B3EDA"/>
    <w:rsid w:val="001B55E1"/>
    <w:rsid w:val="001B61B0"/>
    <w:rsid w:val="001C0F22"/>
    <w:rsid w:val="001C4F88"/>
    <w:rsid w:val="001D79C7"/>
    <w:rsid w:val="001E65C6"/>
    <w:rsid w:val="001F2087"/>
    <w:rsid w:val="001F31D6"/>
    <w:rsid w:val="001F3EBB"/>
    <w:rsid w:val="001F4619"/>
    <w:rsid w:val="00202529"/>
    <w:rsid w:val="00204A98"/>
    <w:rsid w:val="00204AD1"/>
    <w:rsid w:val="0020638B"/>
    <w:rsid w:val="00212DB3"/>
    <w:rsid w:val="0021575F"/>
    <w:rsid w:val="00216DEB"/>
    <w:rsid w:val="00217D40"/>
    <w:rsid w:val="00220FDA"/>
    <w:rsid w:val="00227052"/>
    <w:rsid w:val="00230835"/>
    <w:rsid w:val="00230CF3"/>
    <w:rsid w:val="002366E1"/>
    <w:rsid w:val="00236F39"/>
    <w:rsid w:val="00240B85"/>
    <w:rsid w:val="0024241E"/>
    <w:rsid w:val="002460AD"/>
    <w:rsid w:val="002511E2"/>
    <w:rsid w:val="00251C39"/>
    <w:rsid w:val="0025333D"/>
    <w:rsid w:val="00253E77"/>
    <w:rsid w:val="00261A95"/>
    <w:rsid w:val="00267A5C"/>
    <w:rsid w:val="00267C96"/>
    <w:rsid w:val="00274E5B"/>
    <w:rsid w:val="002779CF"/>
    <w:rsid w:val="0028068C"/>
    <w:rsid w:val="00283DAF"/>
    <w:rsid w:val="00284ABD"/>
    <w:rsid w:val="002863DF"/>
    <w:rsid w:val="002929C0"/>
    <w:rsid w:val="00296C97"/>
    <w:rsid w:val="002A0954"/>
    <w:rsid w:val="002A26E4"/>
    <w:rsid w:val="002B25CE"/>
    <w:rsid w:val="002B30FC"/>
    <w:rsid w:val="002B5D05"/>
    <w:rsid w:val="002C166A"/>
    <w:rsid w:val="002C4583"/>
    <w:rsid w:val="002C5C1A"/>
    <w:rsid w:val="002C7093"/>
    <w:rsid w:val="002C7B34"/>
    <w:rsid w:val="002D2324"/>
    <w:rsid w:val="002D2364"/>
    <w:rsid w:val="002D2DF6"/>
    <w:rsid w:val="002D4A07"/>
    <w:rsid w:val="002E0561"/>
    <w:rsid w:val="002E3A69"/>
    <w:rsid w:val="002E436C"/>
    <w:rsid w:val="002E43C2"/>
    <w:rsid w:val="002E5063"/>
    <w:rsid w:val="002F07CF"/>
    <w:rsid w:val="002F14D8"/>
    <w:rsid w:val="002F1558"/>
    <w:rsid w:val="002F4D03"/>
    <w:rsid w:val="002F7440"/>
    <w:rsid w:val="002F7CC7"/>
    <w:rsid w:val="0030118B"/>
    <w:rsid w:val="00301917"/>
    <w:rsid w:val="00301B13"/>
    <w:rsid w:val="00306CA7"/>
    <w:rsid w:val="00307125"/>
    <w:rsid w:val="0030713E"/>
    <w:rsid w:val="00307C70"/>
    <w:rsid w:val="00307FB2"/>
    <w:rsid w:val="003122F1"/>
    <w:rsid w:val="00317973"/>
    <w:rsid w:val="003220FC"/>
    <w:rsid w:val="0032395C"/>
    <w:rsid w:val="00323C31"/>
    <w:rsid w:val="0032782D"/>
    <w:rsid w:val="00330AC2"/>
    <w:rsid w:val="003312CD"/>
    <w:rsid w:val="00336015"/>
    <w:rsid w:val="00337CF0"/>
    <w:rsid w:val="00340614"/>
    <w:rsid w:val="00341942"/>
    <w:rsid w:val="00341CB8"/>
    <w:rsid w:val="00342854"/>
    <w:rsid w:val="00342A42"/>
    <w:rsid w:val="00345D04"/>
    <w:rsid w:val="00347534"/>
    <w:rsid w:val="00351FE6"/>
    <w:rsid w:val="0035640C"/>
    <w:rsid w:val="003568DE"/>
    <w:rsid w:val="00363960"/>
    <w:rsid w:val="003645B0"/>
    <w:rsid w:val="003650F3"/>
    <w:rsid w:val="00372EC0"/>
    <w:rsid w:val="003736AC"/>
    <w:rsid w:val="0037402F"/>
    <w:rsid w:val="003749B0"/>
    <w:rsid w:val="003751F6"/>
    <w:rsid w:val="003777A3"/>
    <w:rsid w:val="003819E5"/>
    <w:rsid w:val="00387FC8"/>
    <w:rsid w:val="003965F5"/>
    <w:rsid w:val="003A0C14"/>
    <w:rsid w:val="003A1309"/>
    <w:rsid w:val="003A3502"/>
    <w:rsid w:val="003A4B24"/>
    <w:rsid w:val="003A4BB7"/>
    <w:rsid w:val="003B2C94"/>
    <w:rsid w:val="003B72BF"/>
    <w:rsid w:val="003B7CC3"/>
    <w:rsid w:val="003C359E"/>
    <w:rsid w:val="003C59A4"/>
    <w:rsid w:val="003D1521"/>
    <w:rsid w:val="003D714E"/>
    <w:rsid w:val="003D7FDB"/>
    <w:rsid w:val="003E0827"/>
    <w:rsid w:val="003E1407"/>
    <w:rsid w:val="003E14A6"/>
    <w:rsid w:val="003F45CB"/>
    <w:rsid w:val="003F592C"/>
    <w:rsid w:val="003F59A4"/>
    <w:rsid w:val="003F684C"/>
    <w:rsid w:val="00400C8E"/>
    <w:rsid w:val="00401276"/>
    <w:rsid w:val="00404CBD"/>
    <w:rsid w:val="004051B6"/>
    <w:rsid w:val="00410822"/>
    <w:rsid w:val="004111E6"/>
    <w:rsid w:val="00416575"/>
    <w:rsid w:val="004177E7"/>
    <w:rsid w:val="0042274C"/>
    <w:rsid w:val="00423728"/>
    <w:rsid w:val="00441E28"/>
    <w:rsid w:val="0044509A"/>
    <w:rsid w:val="004503A5"/>
    <w:rsid w:val="00454184"/>
    <w:rsid w:val="00464938"/>
    <w:rsid w:val="0046507C"/>
    <w:rsid w:val="004659E6"/>
    <w:rsid w:val="00467789"/>
    <w:rsid w:val="00472D8B"/>
    <w:rsid w:val="00473C55"/>
    <w:rsid w:val="00473EA6"/>
    <w:rsid w:val="00475634"/>
    <w:rsid w:val="0048022A"/>
    <w:rsid w:val="004802EB"/>
    <w:rsid w:val="0048305D"/>
    <w:rsid w:val="00484240"/>
    <w:rsid w:val="0048594D"/>
    <w:rsid w:val="00491AAC"/>
    <w:rsid w:val="004941E6"/>
    <w:rsid w:val="00494935"/>
    <w:rsid w:val="00495ADE"/>
    <w:rsid w:val="004A19AA"/>
    <w:rsid w:val="004A2400"/>
    <w:rsid w:val="004A458C"/>
    <w:rsid w:val="004A6975"/>
    <w:rsid w:val="004B349A"/>
    <w:rsid w:val="004C0DFA"/>
    <w:rsid w:val="004C196A"/>
    <w:rsid w:val="004C6ECF"/>
    <w:rsid w:val="004D18A4"/>
    <w:rsid w:val="004D2B95"/>
    <w:rsid w:val="004D3C01"/>
    <w:rsid w:val="004D7EAE"/>
    <w:rsid w:val="004E62C5"/>
    <w:rsid w:val="004E65DA"/>
    <w:rsid w:val="004E6EFD"/>
    <w:rsid w:val="004F0149"/>
    <w:rsid w:val="004F06CF"/>
    <w:rsid w:val="004F3645"/>
    <w:rsid w:val="004F3832"/>
    <w:rsid w:val="004F5FB7"/>
    <w:rsid w:val="004F6C01"/>
    <w:rsid w:val="005106E5"/>
    <w:rsid w:val="00510B65"/>
    <w:rsid w:val="005143DD"/>
    <w:rsid w:val="00515BF2"/>
    <w:rsid w:val="0051608F"/>
    <w:rsid w:val="0052110C"/>
    <w:rsid w:val="005218F7"/>
    <w:rsid w:val="00521AA5"/>
    <w:rsid w:val="005221A8"/>
    <w:rsid w:val="00523C73"/>
    <w:rsid w:val="005241DA"/>
    <w:rsid w:val="005263AA"/>
    <w:rsid w:val="00526FF7"/>
    <w:rsid w:val="00531659"/>
    <w:rsid w:val="00535B51"/>
    <w:rsid w:val="005371B9"/>
    <w:rsid w:val="005377B5"/>
    <w:rsid w:val="00540716"/>
    <w:rsid w:val="005417F5"/>
    <w:rsid w:val="00546E22"/>
    <w:rsid w:val="00550EA5"/>
    <w:rsid w:val="0055132C"/>
    <w:rsid w:val="005517D7"/>
    <w:rsid w:val="00553B81"/>
    <w:rsid w:val="005610B8"/>
    <w:rsid w:val="00571003"/>
    <w:rsid w:val="0057136A"/>
    <w:rsid w:val="0057650E"/>
    <w:rsid w:val="00576A1A"/>
    <w:rsid w:val="005820FA"/>
    <w:rsid w:val="0058377B"/>
    <w:rsid w:val="00585B62"/>
    <w:rsid w:val="00586A30"/>
    <w:rsid w:val="00587E4B"/>
    <w:rsid w:val="00587F96"/>
    <w:rsid w:val="00590F6B"/>
    <w:rsid w:val="00591592"/>
    <w:rsid w:val="00591FEA"/>
    <w:rsid w:val="00592224"/>
    <w:rsid w:val="00592824"/>
    <w:rsid w:val="00593664"/>
    <w:rsid w:val="00597293"/>
    <w:rsid w:val="005A417E"/>
    <w:rsid w:val="005A4443"/>
    <w:rsid w:val="005A4CAA"/>
    <w:rsid w:val="005B0EC5"/>
    <w:rsid w:val="005B2A34"/>
    <w:rsid w:val="005B2B3E"/>
    <w:rsid w:val="005B4A12"/>
    <w:rsid w:val="005D23F8"/>
    <w:rsid w:val="005D4C27"/>
    <w:rsid w:val="005E1EA5"/>
    <w:rsid w:val="005E372C"/>
    <w:rsid w:val="005E502C"/>
    <w:rsid w:val="005F24C0"/>
    <w:rsid w:val="005F3ECD"/>
    <w:rsid w:val="005F5510"/>
    <w:rsid w:val="005F63EF"/>
    <w:rsid w:val="006012C2"/>
    <w:rsid w:val="00601F30"/>
    <w:rsid w:val="00606714"/>
    <w:rsid w:val="0061015A"/>
    <w:rsid w:val="0061028A"/>
    <w:rsid w:val="00612F4B"/>
    <w:rsid w:val="00613B5A"/>
    <w:rsid w:val="00613D3B"/>
    <w:rsid w:val="0061617C"/>
    <w:rsid w:val="00621897"/>
    <w:rsid w:val="006219D9"/>
    <w:rsid w:val="00627409"/>
    <w:rsid w:val="00630D7F"/>
    <w:rsid w:val="00630FD0"/>
    <w:rsid w:val="00631288"/>
    <w:rsid w:val="00631E94"/>
    <w:rsid w:val="00633D66"/>
    <w:rsid w:val="00637433"/>
    <w:rsid w:val="00641BA5"/>
    <w:rsid w:val="006421E2"/>
    <w:rsid w:val="006476DA"/>
    <w:rsid w:val="006553B6"/>
    <w:rsid w:val="00656E5B"/>
    <w:rsid w:val="006614D9"/>
    <w:rsid w:val="00663B96"/>
    <w:rsid w:val="00663FC8"/>
    <w:rsid w:val="006646E2"/>
    <w:rsid w:val="00666D3A"/>
    <w:rsid w:val="0067054D"/>
    <w:rsid w:val="006708A4"/>
    <w:rsid w:val="00670AA9"/>
    <w:rsid w:val="006718BD"/>
    <w:rsid w:val="00671A40"/>
    <w:rsid w:val="006729DE"/>
    <w:rsid w:val="00673451"/>
    <w:rsid w:val="0067359D"/>
    <w:rsid w:val="00675927"/>
    <w:rsid w:val="00682376"/>
    <w:rsid w:val="00682765"/>
    <w:rsid w:val="00684544"/>
    <w:rsid w:val="00684D84"/>
    <w:rsid w:val="00690FB1"/>
    <w:rsid w:val="00690FE5"/>
    <w:rsid w:val="00692D03"/>
    <w:rsid w:val="0069320D"/>
    <w:rsid w:val="00697AE6"/>
    <w:rsid w:val="006A1F5D"/>
    <w:rsid w:val="006B19A5"/>
    <w:rsid w:val="006B3013"/>
    <w:rsid w:val="006B3691"/>
    <w:rsid w:val="006B77E0"/>
    <w:rsid w:val="006C030D"/>
    <w:rsid w:val="006C1DB6"/>
    <w:rsid w:val="006C2F6E"/>
    <w:rsid w:val="006C3EDE"/>
    <w:rsid w:val="006C5D72"/>
    <w:rsid w:val="006D27F4"/>
    <w:rsid w:val="006D2C2C"/>
    <w:rsid w:val="006D3229"/>
    <w:rsid w:val="006D36AF"/>
    <w:rsid w:val="006D6836"/>
    <w:rsid w:val="006E1FB2"/>
    <w:rsid w:val="006E22FC"/>
    <w:rsid w:val="006E308E"/>
    <w:rsid w:val="006E4833"/>
    <w:rsid w:val="006E5D60"/>
    <w:rsid w:val="006F2AA5"/>
    <w:rsid w:val="006F2C44"/>
    <w:rsid w:val="00700FAD"/>
    <w:rsid w:val="00701F32"/>
    <w:rsid w:val="00702D7B"/>
    <w:rsid w:val="00705AB0"/>
    <w:rsid w:val="00705BF3"/>
    <w:rsid w:val="00705F0F"/>
    <w:rsid w:val="007103DF"/>
    <w:rsid w:val="00710A8A"/>
    <w:rsid w:val="00712D07"/>
    <w:rsid w:val="00713A9D"/>
    <w:rsid w:val="0071458F"/>
    <w:rsid w:val="007174C9"/>
    <w:rsid w:val="0072120B"/>
    <w:rsid w:val="00721ADD"/>
    <w:rsid w:val="007232D8"/>
    <w:rsid w:val="00733471"/>
    <w:rsid w:val="0073371F"/>
    <w:rsid w:val="00734781"/>
    <w:rsid w:val="00736117"/>
    <w:rsid w:val="007365AC"/>
    <w:rsid w:val="007421A1"/>
    <w:rsid w:val="007427D8"/>
    <w:rsid w:val="007457AB"/>
    <w:rsid w:val="00747B5B"/>
    <w:rsid w:val="00747E59"/>
    <w:rsid w:val="00751740"/>
    <w:rsid w:val="0076016C"/>
    <w:rsid w:val="00761EFF"/>
    <w:rsid w:val="00771C38"/>
    <w:rsid w:val="00774E20"/>
    <w:rsid w:val="00777930"/>
    <w:rsid w:val="00785F3F"/>
    <w:rsid w:val="00790919"/>
    <w:rsid w:val="00792BDA"/>
    <w:rsid w:val="007939DE"/>
    <w:rsid w:val="00795687"/>
    <w:rsid w:val="007A1AA2"/>
    <w:rsid w:val="007A4B42"/>
    <w:rsid w:val="007A4E7E"/>
    <w:rsid w:val="007A567C"/>
    <w:rsid w:val="007A6DBD"/>
    <w:rsid w:val="007B4377"/>
    <w:rsid w:val="007C0A93"/>
    <w:rsid w:val="007C350F"/>
    <w:rsid w:val="007C5217"/>
    <w:rsid w:val="007D0480"/>
    <w:rsid w:val="007D08E1"/>
    <w:rsid w:val="007D2E24"/>
    <w:rsid w:val="007F041E"/>
    <w:rsid w:val="007F37D0"/>
    <w:rsid w:val="007F42DB"/>
    <w:rsid w:val="007F43F2"/>
    <w:rsid w:val="007F67D2"/>
    <w:rsid w:val="007F695F"/>
    <w:rsid w:val="0080619C"/>
    <w:rsid w:val="00806E2E"/>
    <w:rsid w:val="00807AC2"/>
    <w:rsid w:val="008117D5"/>
    <w:rsid w:val="00811CD2"/>
    <w:rsid w:val="008209C5"/>
    <w:rsid w:val="008222DA"/>
    <w:rsid w:val="00823992"/>
    <w:rsid w:val="0082516D"/>
    <w:rsid w:val="00826E04"/>
    <w:rsid w:val="008317DE"/>
    <w:rsid w:val="00833392"/>
    <w:rsid w:val="008333DA"/>
    <w:rsid w:val="00833562"/>
    <w:rsid w:val="0084042A"/>
    <w:rsid w:val="00841FF2"/>
    <w:rsid w:val="00843113"/>
    <w:rsid w:val="00844DF1"/>
    <w:rsid w:val="008456A6"/>
    <w:rsid w:val="008531DE"/>
    <w:rsid w:val="00854205"/>
    <w:rsid w:val="00854E5E"/>
    <w:rsid w:val="00862D41"/>
    <w:rsid w:val="00865DB6"/>
    <w:rsid w:val="00866ACF"/>
    <w:rsid w:val="00866FAF"/>
    <w:rsid w:val="008716D0"/>
    <w:rsid w:val="00872391"/>
    <w:rsid w:val="008808BE"/>
    <w:rsid w:val="00883C1E"/>
    <w:rsid w:val="00891A92"/>
    <w:rsid w:val="00892D9A"/>
    <w:rsid w:val="008A1781"/>
    <w:rsid w:val="008A27DE"/>
    <w:rsid w:val="008B10B3"/>
    <w:rsid w:val="008B4733"/>
    <w:rsid w:val="008B5FF2"/>
    <w:rsid w:val="008B6498"/>
    <w:rsid w:val="008C1F7D"/>
    <w:rsid w:val="008C32BE"/>
    <w:rsid w:val="008C3614"/>
    <w:rsid w:val="008C52E9"/>
    <w:rsid w:val="008C6A91"/>
    <w:rsid w:val="008D112B"/>
    <w:rsid w:val="008D12B8"/>
    <w:rsid w:val="008D21E8"/>
    <w:rsid w:val="008D3362"/>
    <w:rsid w:val="008D3C27"/>
    <w:rsid w:val="008D6830"/>
    <w:rsid w:val="008E6558"/>
    <w:rsid w:val="008E736A"/>
    <w:rsid w:val="008E7E91"/>
    <w:rsid w:val="008F083A"/>
    <w:rsid w:val="008F09B3"/>
    <w:rsid w:val="008F1225"/>
    <w:rsid w:val="008F1C09"/>
    <w:rsid w:val="008F2BCA"/>
    <w:rsid w:val="008F411F"/>
    <w:rsid w:val="008F48D3"/>
    <w:rsid w:val="008F552C"/>
    <w:rsid w:val="0090169D"/>
    <w:rsid w:val="009057DB"/>
    <w:rsid w:val="00906B76"/>
    <w:rsid w:val="00907AA4"/>
    <w:rsid w:val="00907D8D"/>
    <w:rsid w:val="00914B09"/>
    <w:rsid w:val="00916190"/>
    <w:rsid w:val="00917C78"/>
    <w:rsid w:val="009217DB"/>
    <w:rsid w:val="00921AD6"/>
    <w:rsid w:val="00922DE9"/>
    <w:rsid w:val="009235E0"/>
    <w:rsid w:val="00925318"/>
    <w:rsid w:val="0092773C"/>
    <w:rsid w:val="009304EB"/>
    <w:rsid w:val="00930807"/>
    <w:rsid w:val="00931359"/>
    <w:rsid w:val="009349CB"/>
    <w:rsid w:val="00934D69"/>
    <w:rsid w:val="0094014C"/>
    <w:rsid w:val="00940A45"/>
    <w:rsid w:val="0094104B"/>
    <w:rsid w:val="00941990"/>
    <w:rsid w:val="00945143"/>
    <w:rsid w:val="00945AFA"/>
    <w:rsid w:val="00951DFC"/>
    <w:rsid w:val="00957755"/>
    <w:rsid w:val="00961202"/>
    <w:rsid w:val="009614C9"/>
    <w:rsid w:val="00966806"/>
    <w:rsid w:val="00967B43"/>
    <w:rsid w:val="0097171D"/>
    <w:rsid w:val="0097173E"/>
    <w:rsid w:val="00972BFD"/>
    <w:rsid w:val="0097368C"/>
    <w:rsid w:val="00974793"/>
    <w:rsid w:val="009779D7"/>
    <w:rsid w:val="00977CF7"/>
    <w:rsid w:val="00977D70"/>
    <w:rsid w:val="00986F0F"/>
    <w:rsid w:val="009873AF"/>
    <w:rsid w:val="00987E77"/>
    <w:rsid w:val="009904E4"/>
    <w:rsid w:val="00991BCE"/>
    <w:rsid w:val="00995A02"/>
    <w:rsid w:val="00997101"/>
    <w:rsid w:val="00997EE0"/>
    <w:rsid w:val="009A1FED"/>
    <w:rsid w:val="009A553D"/>
    <w:rsid w:val="009A585A"/>
    <w:rsid w:val="009A5F03"/>
    <w:rsid w:val="009A6007"/>
    <w:rsid w:val="009A6666"/>
    <w:rsid w:val="009A6B84"/>
    <w:rsid w:val="009A78D9"/>
    <w:rsid w:val="009B0C99"/>
    <w:rsid w:val="009B1B3B"/>
    <w:rsid w:val="009B4A36"/>
    <w:rsid w:val="009B4F46"/>
    <w:rsid w:val="009B5D2F"/>
    <w:rsid w:val="009C04FF"/>
    <w:rsid w:val="009C161E"/>
    <w:rsid w:val="009C33B1"/>
    <w:rsid w:val="009C412B"/>
    <w:rsid w:val="009C4C55"/>
    <w:rsid w:val="009D3249"/>
    <w:rsid w:val="009D36D7"/>
    <w:rsid w:val="009E174F"/>
    <w:rsid w:val="009E30CE"/>
    <w:rsid w:val="009E36A7"/>
    <w:rsid w:val="009E3C30"/>
    <w:rsid w:val="009E4B79"/>
    <w:rsid w:val="009E640A"/>
    <w:rsid w:val="009F0A27"/>
    <w:rsid w:val="009F1F15"/>
    <w:rsid w:val="009F485C"/>
    <w:rsid w:val="009F4A67"/>
    <w:rsid w:val="00A009AF"/>
    <w:rsid w:val="00A021A3"/>
    <w:rsid w:val="00A02FD1"/>
    <w:rsid w:val="00A03511"/>
    <w:rsid w:val="00A045F3"/>
    <w:rsid w:val="00A05817"/>
    <w:rsid w:val="00A11047"/>
    <w:rsid w:val="00A11B64"/>
    <w:rsid w:val="00A12842"/>
    <w:rsid w:val="00A1409D"/>
    <w:rsid w:val="00A15D7A"/>
    <w:rsid w:val="00A20344"/>
    <w:rsid w:val="00A213D8"/>
    <w:rsid w:val="00A2186E"/>
    <w:rsid w:val="00A22F37"/>
    <w:rsid w:val="00A2466D"/>
    <w:rsid w:val="00A40D73"/>
    <w:rsid w:val="00A42997"/>
    <w:rsid w:val="00A43D05"/>
    <w:rsid w:val="00A441F1"/>
    <w:rsid w:val="00A44316"/>
    <w:rsid w:val="00A44460"/>
    <w:rsid w:val="00A44C36"/>
    <w:rsid w:val="00A456CE"/>
    <w:rsid w:val="00A474DF"/>
    <w:rsid w:val="00A50DBB"/>
    <w:rsid w:val="00A54036"/>
    <w:rsid w:val="00A56635"/>
    <w:rsid w:val="00A624EB"/>
    <w:rsid w:val="00A6648D"/>
    <w:rsid w:val="00A6771D"/>
    <w:rsid w:val="00A67A0B"/>
    <w:rsid w:val="00A748CD"/>
    <w:rsid w:val="00A77922"/>
    <w:rsid w:val="00A81391"/>
    <w:rsid w:val="00A81910"/>
    <w:rsid w:val="00A81C4D"/>
    <w:rsid w:val="00A821E6"/>
    <w:rsid w:val="00A82E6F"/>
    <w:rsid w:val="00A83D68"/>
    <w:rsid w:val="00A900EE"/>
    <w:rsid w:val="00A90FED"/>
    <w:rsid w:val="00A9156D"/>
    <w:rsid w:val="00A97A9A"/>
    <w:rsid w:val="00AA006A"/>
    <w:rsid w:val="00AA02BE"/>
    <w:rsid w:val="00AA4104"/>
    <w:rsid w:val="00AA784A"/>
    <w:rsid w:val="00AA7953"/>
    <w:rsid w:val="00AB1008"/>
    <w:rsid w:val="00AB1446"/>
    <w:rsid w:val="00AB1CCD"/>
    <w:rsid w:val="00AB3B3E"/>
    <w:rsid w:val="00AB7721"/>
    <w:rsid w:val="00AB7ABD"/>
    <w:rsid w:val="00AB7DDA"/>
    <w:rsid w:val="00AC2D9D"/>
    <w:rsid w:val="00AC477F"/>
    <w:rsid w:val="00AC698C"/>
    <w:rsid w:val="00AD003E"/>
    <w:rsid w:val="00AD1F8C"/>
    <w:rsid w:val="00AD4F6C"/>
    <w:rsid w:val="00AD5DB1"/>
    <w:rsid w:val="00AD6651"/>
    <w:rsid w:val="00AD6661"/>
    <w:rsid w:val="00AE359A"/>
    <w:rsid w:val="00AE37B5"/>
    <w:rsid w:val="00AE5BF1"/>
    <w:rsid w:val="00AF173A"/>
    <w:rsid w:val="00AF2FE5"/>
    <w:rsid w:val="00AF4211"/>
    <w:rsid w:val="00B00C2B"/>
    <w:rsid w:val="00B04360"/>
    <w:rsid w:val="00B064B7"/>
    <w:rsid w:val="00B10AE7"/>
    <w:rsid w:val="00B10DCB"/>
    <w:rsid w:val="00B12574"/>
    <w:rsid w:val="00B12B7D"/>
    <w:rsid w:val="00B12F86"/>
    <w:rsid w:val="00B13B40"/>
    <w:rsid w:val="00B13BA3"/>
    <w:rsid w:val="00B21720"/>
    <w:rsid w:val="00B2323E"/>
    <w:rsid w:val="00B27341"/>
    <w:rsid w:val="00B31C85"/>
    <w:rsid w:val="00B31FD2"/>
    <w:rsid w:val="00B32FD8"/>
    <w:rsid w:val="00B33E46"/>
    <w:rsid w:val="00B45F03"/>
    <w:rsid w:val="00B474C6"/>
    <w:rsid w:val="00B47D07"/>
    <w:rsid w:val="00B50831"/>
    <w:rsid w:val="00B51160"/>
    <w:rsid w:val="00B554CF"/>
    <w:rsid w:val="00B5673B"/>
    <w:rsid w:val="00B618DD"/>
    <w:rsid w:val="00B66442"/>
    <w:rsid w:val="00B7070A"/>
    <w:rsid w:val="00B70B39"/>
    <w:rsid w:val="00B724F8"/>
    <w:rsid w:val="00B76C4E"/>
    <w:rsid w:val="00B82784"/>
    <w:rsid w:val="00B8378B"/>
    <w:rsid w:val="00B87A09"/>
    <w:rsid w:val="00B915AC"/>
    <w:rsid w:val="00B927D0"/>
    <w:rsid w:val="00B943CB"/>
    <w:rsid w:val="00B97846"/>
    <w:rsid w:val="00BA3C2A"/>
    <w:rsid w:val="00BA444E"/>
    <w:rsid w:val="00BA76EB"/>
    <w:rsid w:val="00BB5EFF"/>
    <w:rsid w:val="00BC15E8"/>
    <w:rsid w:val="00BC1942"/>
    <w:rsid w:val="00BC1EE1"/>
    <w:rsid w:val="00BC4646"/>
    <w:rsid w:val="00BC4EF6"/>
    <w:rsid w:val="00BC71A2"/>
    <w:rsid w:val="00BD05CB"/>
    <w:rsid w:val="00BD3811"/>
    <w:rsid w:val="00BD65C6"/>
    <w:rsid w:val="00BE1A61"/>
    <w:rsid w:val="00BE1BCC"/>
    <w:rsid w:val="00BE1F6E"/>
    <w:rsid w:val="00BE3343"/>
    <w:rsid w:val="00BF36DA"/>
    <w:rsid w:val="00BF595E"/>
    <w:rsid w:val="00C058D9"/>
    <w:rsid w:val="00C06E6C"/>
    <w:rsid w:val="00C109CB"/>
    <w:rsid w:val="00C10FE4"/>
    <w:rsid w:val="00C13E53"/>
    <w:rsid w:val="00C144DF"/>
    <w:rsid w:val="00C14D48"/>
    <w:rsid w:val="00C15B0B"/>
    <w:rsid w:val="00C16257"/>
    <w:rsid w:val="00C1631A"/>
    <w:rsid w:val="00C17B64"/>
    <w:rsid w:val="00C20F8F"/>
    <w:rsid w:val="00C2364F"/>
    <w:rsid w:val="00C269F4"/>
    <w:rsid w:val="00C302BF"/>
    <w:rsid w:val="00C32EEC"/>
    <w:rsid w:val="00C3333D"/>
    <w:rsid w:val="00C3338A"/>
    <w:rsid w:val="00C34475"/>
    <w:rsid w:val="00C34F05"/>
    <w:rsid w:val="00C35C03"/>
    <w:rsid w:val="00C444C8"/>
    <w:rsid w:val="00C46D21"/>
    <w:rsid w:val="00C46E4B"/>
    <w:rsid w:val="00C478D9"/>
    <w:rsid w:val="00C50B76"/>
    <w:rsid w:val="00C50E5F"/>
    <w:rsid w:val="00C53B90"/>
    <w:rsid w:val="00C6173F"/>
    <w:rsid w:val="00C64796"/>
    <w:rsid w:val="00C72A49"/>
    <w:rsid w:val="00C735E8"/>
    <w:rsid w:val="00C80249"/>
    <w:rsid w:val="00C81D40"/>
    <w:rsid w:val="00C82CE5"/>
    <w:rsid w:val="00C82E40"/>
    <w:rsid w:val="00C84BDC"/>
    <w:rsid w:val="00C859A7"/>
    <w:rsid w:val="00C91C06"/>
    <w:rsid w:val="00C93416"/>
    <w:rsid w:val="00C934E3"/>
    <w:rsid w:val="00C9493D"/>
    <w:rsid w:val="00C96A28"/>
    <w:rsid w:val="00CA4756"/>
    <w:rsid w:val="00CB0B5B"/>
    <w:rsid w:val="00CB18C3"/>
    <w:rsid w:val="00CB2EC4"/>
    <w:rsid w:val="00CC1005"/>
    <w:rsid w:val="00CC363C"/>
    <w:rsid w:val="00CC3B5B"/>
    <w:rsid w:val="00CC50CE"/>
    <w:rsid w:val="00CC5E70"/>
    <w:rsid w:val="00CD17CC"/>
    <w:rsid w:val="00CD17FF"/>
    <w:rsid w:val="00CD19CC"/>
    <w:rsid w:val="00CD453F"/>
    <w:rsid w:val="00CD5BA1"/>
    <w:rsid w:val="00CE2923"/>
    <w:rsid w:val="00CE3C03"/>
    <w:rsid w:val="00CE65A2"/>
    <w:rsid w:val="00CE730D"/>
    <w:rsid w:val="00CF11AD"/>
    <w:rsid w:val="00CF1E6C"/>
    <w:rsid w:val="00CF30A3"/>
    <w:rsid w:val="00CF4B0F"/>
    <w:rsid w:val="00D04E73"/>
    <w:rsid w:val="00D10FF2"/>
    <w:rsid w:val="00D13324"/>
    <w:rsid w:val="00D16A2B"/>
    <w:rsid w:val="00D20030"/>
    <w:rsid w:val="00D20EEF"/>
    <w:rsid w:val="00D22484"/>
    <w:rsid w:val="00D27050"/>
    <w:rsid w:val="00D27455"/>
    <w:rsid w:val="00D27D4F"/>
    <w:rsid w:val="00D32148"/>
    <w:rsid w:val="00D34470"/>
    <w:rsid w:val="00D42533"/>
    <w:rsid w:val="00D43289"/>
    <w:rsid w:val="00D46F60"/>
    <w:rsid w:val="00D47943"/>
    <w:rsid w:val="00D47BDF"/>
    <w:rsid w:val="00D51AF8"/>
    <w:rsid w:val="00D5442C"/>
    <w:rsid w:val="00D5510D"/>
    <w:rsid w:val="00D56F34"/>
    <w:rsid w:val="00D57621"/>
    <w:rsid w:val="00D60540"/>
    <w:rsid w:val="00D715AA"/>
    <w:rsid w:val="00D752FE"/>
    <w:rsid w:val="00D75A14"/>
    <w:rsid w:val="00D76E33"/>
    <w:rsid w:val="00D81A7C"/>
    <w:rsid w:val="00D81CB0"/>
    <w:rsid w:val="00D82089"/>
    <w:rsid w:val="00D821B0"/>
    <w:rsid w:val="00D8302A"/>
    <w:rsid w:val="00D83F09"/>
    <w:rsid w:val="00D854CA"/>
    <w:rsid w:val="00D87E12"/>
    <w:rsid w:val="00D95632"/>
    <w:rsid w:val="00D96222"/>
    <w:rsid w:val="00DA3E07"/>
    <w:rsid w:val="00DA53D3"/>
    <w:rsid w:val="00DA6446"/>
    <w:rsid w:val="00DB32FD"/>
    <w:rsid w:val="00DB581F"/>
    <w:rsid w:val="00DB6F8D"/>
    <w:rsid w:val="00DC0422"/>
    <w:rsid w:val="00DC5725"/>
    <w:rsid w:val="00DC5BDD"/>
    <w:rsid w:val="00DC63BF"/>
    <w:rsid w:val="00DD0583"/>
    <w:rsid w:val="00DD4F31"/>
    <w:rsid w:val="00DD6BB7"/>
    <w:rsid w:val="00DD6FB8"/>
    <w:rsid w:val="00DE31A8"/>
    <w:rsid w:val="00DE3696"/>
    <w:rsid w:val="00DE41CC"/>
    <w:rsid w:val="00DF1E97"/>
    <w:rsid w:val="00DF2996"/>
    <w:rsid w:val="00DF4DF8"/>
    <w:rsid w:val="00DF7332"/>
    <w:rsid w:val="00E0182B"/>
    <w:rsid w:val="00E03883"/>
    <w:rsid w:val="00E03DFB"/>
    <w:rsid w:val="00E120D5"/>
    <w:rsid w:val="00E1411D"/>
    <w:rsid w:val="00E16041"/>
    <w:rsid w:val="00E16E6D"/>
    <w:rsid w:val="00E226EF"/>
    <w:rsid w:val="00E25659"/>
    <w:rsid w:val="00E32227"/>
    <w:rsid w:val="00E372CA"/>
    <w:rsid w:val="00E37DA9"/>
    <w:rsid w:val="00E46970"/>
    <w:rsid w:val="00E53545"/>
    <w:rsid w:val="00E540D4"/>
    <w:rsid w:val="00E606FB"/>
    <w:rsid w:val="00E60CD8"/>
    <w:rsid w:val="00E6332B"/>
    <w:rsid w:val="00E639D0"/>
    <w:rsid w:val="00E63DAD"/>
    <w:rsid w:val="00E65BF1"/>
    <w:rsid w:val="00E7303D"/>
    <w:rsid w:val="00E74D57"/>
    <w:rsid w:val="00E7745E"/>
    <w:rsid w:val="00E77AB0"/>
    <w:rsid w:val="00E81005"/>
    <w:rsid w:val="00E81803"/>
    <w:rsid w:val="00E8194F"/>
    <w:rsid w:val="00E81BA7"/>
    <w:rsid w:val="00E81EA7"/>
    <w:rsid w:val="00E95707"/>
    <w:rsid w:val="00E97DE3"/>
    <w:rsid w:val="00EA25F4"/>
    <w:rsid w:val="00EA2997"/>
    <w:rsid w:val="00EA6FED"/>
    <w:rsid w:val="00EB1FE9"/>
    <w:rsid w:val="00EB2AB5"/>
    <w:rsid w:val="00EB4433"/>
    <w:rsid w:val="00EB4D61"/>
    <w:rsid w:val="00EB5284"/>
    <w:rsid w:val="00EB5CC3"/>
    <w:rsid w:val="00EB671A"/>
    <w:rsid w:val="00EB6F95"/>
    <w:rsid w:val="00EC580B"/>
    <w:rsid w:val="00ED0F6E"/>
    <w:rsid w:val="00ED1055"/>
    <w:rsid w:val="00ED2358"/>
    <w:rsid w:val="00ED7CC8"/>
    <w:rsid w:val="00EE0CBE"/>
    <w:rsid w:val="00EE0E19"/>
    <w:rsid w:val="00EE0E9E"/>
    <w:rsid w:val="00EE1D29"/>
    <w:rsid w:val="00EE1D91"/>
    <w:rsid w:val="00EE4CF3"/>
    <w:rsid w:val="00EF04EB"/>
    <w:rsid w:val="00EF051A"/>
    <w:rsid w:val="00EF0915"/>
    <w:rsid w:val="00EF5C9E"/>
    <w:rsid w:val="00EF646D"/>
    <w:rsid w:val="00F0278D"/>
    <w:rsid w:val="00F063B1"/>
    <w:rsid w:val="00F07595"/>
    <w:rsid w:val="00F07617"/>
    <w:rsid w:val="00F101DA"/>
    <w:rsid w:val="00F123CB"/>
    <w:rsid w:val="00F16B06"/>
    <w:rsid w:val="00F2741B"/>
    <w:rsid w:val="00F35AD0"/>
    <w:rsid w:val="00F402E8"/>
    <w:rsid w:val="00F41032"/>
    <w:rsid w:val="00F451C8"/>
    <w:rsid w:val="00F47558"/>
    <w:rsid w:val="00F50633"/>
    <w:rsid w:val="00F50778"/>
    <w:rsid w:val="00F51D13"/>
    <w:rsid w:val="00F52AAB"/>
    <w:rsid w:val="00F54884"/>
    <w:rsid w:val="00F54C98"/>
    <w:rsid w:val="00F62EF2"/>
    <w:rsid w:val="00F64612"/>
    <w:rsid w:val="00F664E1"/>
    <w:rsid w:val="00F67AC2"/>
    <w:rsid w:val="00F72594"/>
    <w:rsid w:val="00F73263"/>
    <w:rsid w:val="00F75939"/>
    <w:rsid w:val="00F82019"/>
    <w:rsid w:val="00F826B1"/>
    <w:rsid w:val="00F82745"/>
    <w:rsid w:val="00F83AC0"/>
    <w:rsid w:val="00F8490C"/>
    <w:rsid w:val="00F849DD"/>
    <w:rsid w:val="00F84FC9"/>
    <w:rsid w:val="00F9207C"/>
    <w:rsid w:val="00F95B2C"/>
    <w:rsid w:val="00F9652C"/>
    <w:rsid w:val="00FA0425"/>
    <w:rsid w:val="00FA24E8"/>
    <w:rsid w:val="00FA29F0"/>
    <w:rsid w:val="00FB21AC"/>
    <w:rsid w:val="00FB3435"/>
    <w:rsid w:val="00FB49ED"/>
    <w:rsid w:val="00FC472D"/>
    <w:rsid w:val="00FC59F5"/>
    <w:rsid w:val="00FC66D2"/>
    <w:rsid w:val="00FD1CA6"/>
    <w:rsid w:val="00FD2F01"/>
    <w:rsid w:val="00FD3277"/>
    <w:rsid w:val="00FD4816"/>
    <w:rsid w:val="00FD6D81"/>
    <w:rsid w:val="00FD7939"/>
    <w:rsid w:val="00FE0B5B"/>
    <w:rsid w:val="00FE377A"/>
    <w:rsid w:val="00FF03F6"/>
    <w:rsid w:val="00FF1707"/>
    <w:rsid w:val="00FF2B13"/>
    <w:rsid w:val="00FF38E6"/>
    <w:rsid w:val="00FF43DC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D"/>
  </w:style>
  <w:style w:type="paragraph" w:styleId="1">
    <w:name w:val="heading 1"/>
    <w:basedOn w:val="a"/>
    <w:next w:val="a"/>
    <w:link w:val="1Char"/>
    <w:uiPriority w:val="9"/>
    <w:qFormat/>
    <w:rsid w:val="00675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0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D7EAE"/>
  </w:style>
  <w:style w:type="paragraph" w:styleId="a4">
    <w:name w:val="List Paragraph"/>
    <w:basedOn w:val="a"/>
    <w:uiPriority w:val="34"/>
    <w:qFormat/>
    <w:rsid w:val="007A6DBD"/>
    <w:pPr>
      <w:ind w:left="720"/>
      <w:contextualSpacing/>
    </w:pPr>
  </w:style>
  <w:style w:type="paragraph" w:styleId="a5">
    <w:name w:val="footnote text"/>
    <w:basedOn w:val="a"/>
    <w:link w:val="Char"/>
    <w:uiPriority w:val="99"/>
    <w:unhideWhenUsed/>
    <w:rsid w:val="00B707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rsid w:val="00B7070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7070A"/>
    <w:rPr>
      <w:vertAlign w:val="superscript"/>
    </w:rPr>
  </w:style>
  <w:style w:type="paragraph" w:styleId="a7">
    <w:name w:val="No Spacing"/>
    <w:uiPriority w:val="1"/>
    <w:qFormat/>
    <w:rsid w:val="00CE2923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39"/>
    <w:rsid w:val="00EF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6759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Char0"/>
    <w:uiPriority w:val="99"/>
    <w:unhideWhenUsed/>
    <w:rsid w:val="0067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9"/>
    <w:uiPriority w:val="99"/>
    <w:rsid w:val="00675927"/>
  </w:style>
  <w:style w:type="paragraph" w:styleId="aa">
    <w:name w:val="footer"/>
    <w:basedOn w:val="a"/>
    <w:link w:val="Char1"/>
    <w:uiPriority w:val="99"/>
    <w:unhideWhenUsed/>
    <w:rsid w:val="0067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a"/>
    <w:uiPriority w:val="99"/>
    <w:rsid w:val="00675927"/>
  </w:style>
  <w:style w:type="character" w:customStyle="1" w:styleId="2Char">
    <w:name w:val="عنوان 2 Char"/>
    <w:basedOn w:val="a0"/>
    <w:link w:val="2"/>
    <w:uiPriority w:val="9"/>
    <w:rsid w:val="006759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A045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E639D0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D81CB0"/>
    <w:pPr>
      <w:tabs>
        <w:tab w:val="right" w:leader="dot" w:pos="9350"/>
      </w:tabs>
      <w:bidi/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639D0"/>
    <w:pPr>
      <w:tabs>
        <w:tab w:val="right" w:leader="dot" w:pos="9350"/>
      </w:tabs>
      <w:bidi/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E639D0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E639D0"/>
    <w:pPr>
      <w:spacing w:after="100"/>
      <w:ind w:left="660"/>
    </w:pPr>
    <w:rPr>
      <w:rFonts w:eastAsiaTheme="minorEastAsia"/>
    </w:rPr>
  </w:style>
  <w:style w:type="paragraph" w:styleId="5">
    <w:name w:val="toc 5"/>
    <w:basedOn w:val="a"/>
    <w:next w:val="a"/>
    <w:autoRedefine/>
    <w:uiPriority w:val="39"/>
    <w:unhideWhenUsed/>
    <w:rsid w:val="00E639D0"/>
    <w:pPr>
      <w:spacing w:after="100"/>
      <w:ind w:left="880"/>
    </w:pPr>
    <w:rPr>
      <w:rFonts w:eastAsiaTheme="minorEastAsia"/>
    </w:rPr>
  </w:style>
  <w:style w:type="paragraph" w:styleId="6">
    <w:name w:val="toc 6"/>
    <w:basedOn w:val="a"/>
    <w:next w:val="a"/>
    <w:autoRedefine/>
    <w:uiPriority w:val="39"/>
    <w:unhideWhenUsed/>
    <w:rsid w:val="00E639D0"/>
    <w:pPr>
      <w:spacing w:after="100"/>
      <w:ind w:left="1100"/>
    </w:pPr>
    <w:rPr>
      <w:rFonts w:eastAsiaTheme="minorEastAsia"/>
    </w:rPr>
  </w:style>
  <w:style w:type="paragraph" w:styleId="7">
    <w:name w:val="toc 7"/>
    <w:basedOn w:val="a"/>
    <w:next w:val="a"/>
    <w:autoRedefine/>
    <w:uiPriority w:val="39"/>
    <w:unhideWhenUsed/>
    <w:rsid w:val="00E639D0"/>
    <w:pPr>
      <w:spacing w:after="100"/>
      <w:ind w:left="1320"/>
    </w:pPr>
    <w:rPr>
      <w:rFonts w:eastAsiaTheme="minorEastAsia"/>
    </w:rPr>
  </w:style>
  <w:style w:type="paragraph" w:styleId="8">
    <w:name w:val="toc 8"/>
    <w:basedOn w:val="a"/>
    <w:next w:val="a"/>
    <w:autoRedefine/>
    <w:uiPriority w:val="39"/>
    <w:unhideWhenUsed/>
    <w:rsid w:val="00E639D0"/>
    <w:pPr>
      <w:spacing w:after="100"/>
      <w:ind w:left="1540"/>
    </w:pPr>
    <w:rPr>
      <w:rFonts w:eastAsiaTheme="minorEastAsia"/>
    </w:rPr>
  </w:style>
  <w:style w:type="paragraph" w:styleId="9">
    <w:name w:val="toc 9"/>
    <w:basedOn w:val="a"/>
    <w:next w:val="a"/>
    <w:autoRedefine/>
    <w:uiPriority w:val="39"/>
    <w:unhideWhenUsed/>
    <w:rsid w:val="00E639D0"/>
    <w:pPr>
      <w:spacing w:after="100"/>
      <w:ind w:left="1760"/>
    </w:pPr>
    <w:rPr>
      <w:rFonts w:eastAsiaTheme="minorEastAsia"/>
    </w:rPr>
  </w:style>
  <w:style w:type="character" w:styleId="Hyperlink">
    <w:name w:val="Hyperlink"/>
    <w:basedOn w:val="a0"/>
    <w:uiPriority w:val="99"/>
    <w:unhideWhenUsed/>
    <w:rsid w:val="00E639D0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D60540"/>
    <w:pPr>
      <w:spacing w:after="0" w:line="240" w:lineRule="auto"/>
    </w:pPr>
  </w:style>
  <w:style w:type="paragraph" w:styleId="ad">
    <w:name w:val="Balloon Text"/>
    <w:basedOn w:val="a"/>
    <w:link w:val="Char2"/>
    <w:uiPriority w:val="99"/>
    <w:semiHidden/>
    <w:unhideWhenUsed/>
    <w:rsid w:val="0034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341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sha.org/practice-portal/professional-issues/cochlear-implants/" TargetMode="External"/><Relationship Id="rId1" Type="http://schemas.openxmlformats.org/officeDocument/2006/relationships/hyperlink" Target="https://www.who.int/news-room/fact-sheets/detail/rehabilitation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E876-FC65-4A5B-9F51-C995655F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5922</Words>
  <Characters>33762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razank</cp:lastModifiedBy>
  <cp:revision>2</cp:revision>
  <dcterms:created xsi:type="dcterms:W3CDTF">2022-11-27T08:43:00Z</dcterms:created>
  <dcterms:modified xsi:type="dcterms:W3CDTF">2022-11-27T08:43:00Z</dcterms:modified>
</cp:coreProperties>
</file>